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59804E" w14:textId="2290E8CA" w:rsidR="00124205" w:rsidRPr="004D58B1" w:rsidRDefault="00124205" w:rsidP="00E44CAE">
      <w:pPr>
        <w:pStyle w:val="Ttulo"/>
        <w:spacing w:line="276" w:lineRule="auto"/>
        <w:jc w:val="center"/>
        <w:rPr>
          <w:b/>
          <w:bCs/>
          <w:sz w:val="32"/>
          <w:szCs w:val="84"/>
        </w:rPr>
      </w:pPr>
      <w:bookmarkStart w:id="0" w:name="_Hlk112869276"/>
      <w:bookmarkEnd w:id="0"/>
      <w:r w:rsidRPr="004D58B1">
        <w:rPr>
          <w:b/>
          <w:bCs/>
          <w:sz w:val="32"/>
          <w:szCs w:val="88"/>
          <w:lang w:bidi="es-ES"/>
        </w:rPr>
        <w:t>Reunión de equipo del módulo 5: Alinea</w:t>
      </w:r>
      <w:r w:rsidR="00711474" w:rsidRPr="004D58B1">
        <w:rPr>
          <w:b/>
          <w:bCs/>
          <w:sz w:val="32"/>
          <w:szCs w:val="88"/>
          <w:lang w:bidi="es-ES"/>
        </w:rPr>
        <w:t>r</w:t>
      </w:r>
      <w:r w:rsidRPr="004D58B1">
        <w:rPr>
          <w:b/>
          <w:bCs/>
          <w:sz w:val="32"/>
          <w:szCs w:val="88"/>
          <w:lang w:bidi="es-ES"/>
        </w:rPr>
        <w:t xml:space="preserve"> y moviliza</w:t>
      </w:r>
      <w:r w:rsidR="00711474" w:rsidRPr="004D58B1">
        <w:rPr>
          <w:b/>
          <w:bCs/>
          <w:sz w:val="32"/>
          <w:szCs w:val="88"/>
          <w:lang w:bidi="es-ES"/>
        </w:rPr>
        <w:t>r</w:t>
      </w:r>
    </w:p>
    <w:p w14:paraId="6346D503" w14:textId="4242B34B" w:rsidR="00682F69" w:rsidRPr="004D58B1" w:rsidRDefault="00791A84" w:rsidP="00682F69">
      <w:pPr>
        <w:pBdr>
          <w:bottom w:val="single" w:sz="4" w:space="3" w:color="C2A204" w:themeColor="accent3"/>
        </w:pBdr>
        <w:spacing w:before="0" w:after="0"/>
        <w:outlineLvl w:val="0"/>
        <w:rPr>
          <w:caps/>
          <w:color w:val="007698" w:themeColor="accent4"/>
          <w:spacing w:val="15"/>
          <w:szCs w:val="24"/>
          <w:lang w:bidi="es-ES"/>
        </w:rPr>
      </w:pPr>
      <w:r w:rsidRPr="004D58B1">
        <w:rPr>
          <w:b/>
          <w:bCs/>
          <w:caps/>
          <w:color w:val="007698" w:themeColor="accent4"/>
          <w:spacing w:val="15"/>
          <w:sz w:val="28"/>
          <w:szCs w:val="28"/>
          <w:lang w:bidi="es-ES"/>
        </w:rPr>
        <w:t xml:space="preserve">EQUIPO: </w:t>
      </w:r>
      <w:r w:rsidR="00682F69" w:rsidRPr="004D58B1">
        <w:rPr>
          <w:b/>
          <w:bCs/>
          <w:caps/>
          <w:color w:val="007698" w:themeColor="accent4"/>
          <w:spacing w:val="15"/>
          <w:sz w:val="28"/>
          <w:szCs w:val="28"/>
          <w:lang w:bidi="es-ES"/>
        </w:rPr>
        <w:t xml:space="preserve">DIRESA </w:t>
      </w:r>
      <w:r w:rsidR="00682F69" w:rsidRPr="004D58B1">
        <w:rPr>
          <w:caps/>
          <w:color w:val="007698" w:themeColor="accent4"/>
          <w:spacing w:val="15"/>
          <w:szCs w:val="24"/>
          <w:lang w:bidi="es-ES"/>
        </w:rPr>
        <w:t>ICA</w:t>
      </w:r>
    </w:p>
    <w:p w14:paraId="56A86A34" w14:textId="12201534" w:rsidR="00682F69" w:rsidRPr="004D58B1" w:rsidRDefault="00682F69" w:rsidP="00682F69">
      <w:pPr>
        <w:spacing w:before="0" w:after="0"/>
        <w:rPr>
          <w:rFonts w:ascii="Arial" w:eastAsia="Arial" w:hAnsi="Arial" w:cs="Arial"/>
          <w:b/>
          <w:color w:val="007698" w:themeColor="accent4"/>
          <w:sz w:val="22"/>
          <w:szCs w:val="22"/>
          <w:lang w:val="es-PE" w:eastAsia="es-PE" w:bidi="ar-SA"/>
        </w:rPr>
      </w:pPr>
      <w:r w:rsidRPr="004D58B1">
        <w:rPr>
          <w:rFonts w:ascii="Arial" w:eastAsia="Arial" w:hAnsi="Arial" w:cs="Arial"/>
          <w:b/>
          <w:color w:val="007698" w:themeColor="accent4"/>
          <w:sz w:val="22"/>
          <w:szCs w:val="22"/>
          <w:lang w:val="es-PE" w:eastAsia="es-PE" w:bidi="ar-SA"/>
        </w:rPr>
        <w:t xml:space="preserve">PARTICIPANTES: </w:t>
      </w:r>
    </w:p>
    <w:p w14:paraId="5C735450" w14:textId="78DB708A" w:rsidR="00E8647B" w:rsidRPr="00E8647B" w:rsidRDefault="00E8647B" w:rsidP="009216E1">
      <w:pPr>
        <w:widowControl w:val="0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tabs>
          <w:tab w:val="left" w:pos="941"/>
        </w:tabs>
        <w:spacing w:before="0" w:after="0"/>
        <w:rPr>
          <w:rFonts w:ascii="Arial" w:eastAsia="Arial" w:hAnsi="Arial" w:cs="Arial"/>
          <w:color w:val="000000"/>
          <w:sz w:val="20"/>
          <w:lang w:val="es-PE" w:eastAsia="es-PE" w:bidi="ar-SA"/>
        </w:rPr>
      </w:pPr>
      <w:r w:rsidRPr="00682F69">
        <w:rPr>
          <w:rFonts w:ascii="Arial" w:eastAsia="Arial" w:hAnsi="Arial" w:cs="Arial"/>
          <w:color w:val="000000"/>
          <w:sz w:val="20"/>
          <w:lang w:val="es-PE" w:eastAsia="es-PE" w:bidi="ar-SA"/>
        </w:rPr>
        <w:t xml:space="preserve">ANICAMA BARRIOS, </w:t>
      </w:r>
      <w:proofErr w:type="spellStart"/>
      <w:r w:rsidRPr="00682F69">
        <w:rPr>
          <w:rFonts w:ascii="Arial" w:eastAsia="Arial" w:hAnsi="Arial" w:cs="Arial"/>
          <w:color w:val="000000"/>
          <w:sz w:val="20"/>
          <w:lang w:val="es-PE" w:eastAsia="es-PE" w:bidi="ar-SA"/>
        </w:rPr>
        <w:t>Yeny</w:t>
      </w:r>
      <w:proofErr w:type="spellEnd"/>
      <w:r w:rsidRPr="00682F69">
        <w:rPr>
          <w:rFonts w:ascii="Arial" w:eastAsia="Arial" w:hAnsi="Arial" w:cs="Arial"/>
          <w:color w:val="000000"/>
          <w:sz w:val="20"/>
          <w:lang w:val="es-PE" w:eastAsia="es-PE" w:bidi="ar-SA"/>
        </w:rPr>
        <w:t xml:space="preserve"> Araceli</w:t>
      </w:r>
    </w:p>
    <w:p w14:paraId="7B3DF44E" w14:textId="1C9C6738" w:rsidR="00682F69" w:rsidRPr="00682F69" w:rsidRDefault="00682F69" w:rsidP="00682F69">
      <w:pPr>
        <w:widowControl w:val="0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tabs>
          <w:tab w:val="left" w:pos="941"/>
        </w:tabs>
        <w:spacing w:before="0" w:after="0"/>
        <w:rPr>
          <w:rFonts w:ascii="Arial" w:eastAsia="Arial" w:hAnsi="Arial" w:cs="Arial"/>
          <w:color w:val="000000"/>
          <w:sz w:val="20"/>
          <w:lang w:val="es-PE" w:eastAsia="es-PE" w:bidi="ar-SA"/>
        </w:rPr>
      </w:pPr>
      <w:r w:rsidRPr="00682F69">
        <w:rPr>
          <w:rFonts w:ascii="Arial" w:eastAsia="Arial" w:hAnsi="Arial" w:cs="Arial"/>
          <w:color w:val="000000"/>
          <w:sz w:val="20"/>
          <w:lang w:val="es-PE" w:eastAsia="es-PE" w:bidi="ar-SA"/>
        </w:rPr>
        <w:t>FLORES AYALA, Elizabeth Lidia</w:t>
      </w:r>
    </w:p>
    <w:p w14:paraId="27644217" w14:textId="77777777" w:rsidR="00682F69" w:rsidRPr="00682F69" w:rsidRDefault="00682F69" w:rsidP="00682F69">
      <w:pPr>
        <w:widowControl w:val="0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tabs>
          <w:tab w:val="left" w:pos="941"/>
        </w:tabs>
        <w:spacing w:before="0" w:after="0"/>
        <w:rPr>
          <w:rFonts w:ascii="Arial" w:eastAsia="Arial" w:hAnsi="Arial" w:cs="Arial"/>
          <w:color w:val="000000"/>
          <w:sz w:val="20"/>
          <w:lang w:val="es-PE" w:eastAsia="es-PE" w:bidi="ar-SA"/>
        </w:rPr>
      </w:pPr>
      <w:r w:rsidRPr="00682F69">
        <w:rPr>
          <w:rFonts w:ascii="Arial" w:eastAsia="Arial" w:hAnsi="Arial" w:cs="Arial"/>
          <w:color w:val="000000"/>
          <w:sz w:val="20"/>
          <w:lang w:val="es-PE" w:eastAsia="es-PE" w:bidi="ar-SA"/>
        </w:rPr>
        <w:t xml:space="preserve">ALARCON FALCON, Tania </w:t>
      </w:r>
      <w:proofErr w:type="spellStart"/>
      <w:r w:rsidRPr="00682F69">
        <w:rPr>
          <w:rFonts w:ascii="Arial" w:eastAsia="Arial" w:hAnsi="Arial" w:cs="Arial"/>
          <w:color w:val="000000"/>
          <w:sz w:val="20"/>
          <w:lang w:val="es-PE" w:eastAsia="es-PE" w:bidi="ar-SA"/>
        </w:rPr>
        <w:t>Hanoy</w:t>
      </w:r>
      <w:proofErr w:type="spellEnd"/>
    </w:p>
    <w:p w14:paraId="4C482E71" w14:textId="6B7B428B" w:rsidR="00682F69" w:rsidRPr="00682F69" w:rsidRDefault="00682F69" w:rsidP="00682F69">
      <w:pPr>
        <w:widowControl w:val="0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tabs>
          <w:tab w:val="left" w:pos="941"/>
        </w:tabs>
        <w:spacing w:before="0" w:after="0"/>
        <w:rPr>
          <w:rFonts w:ascii="Arial" w:eastAsia="Arial" w:hAnsi="Arial" w:cs="Arial"/>
          <w:color w:val="000000"/>
          <w:sz w:val="20"/>
          <w:lang w:val="es-PE" w:eastAsia="es-PE" w:bidi="ar-SA"/>
        </w:rPr>
      </w:pPr>
      <w:r w:rsidRPr="00682F69">
        <w:rPr>
          <w:rFonts w:ascii="Arial" w:eastAsia="Arial" w:hAnsi="Arial" w:cs="Arial"/>
          <w:color w:val="000000"/>
          <w:sz w:val="20"/>
          <w:lang w:val="es-PE" w:eastAsia="es-PE" w:bidi="ar-SA"/>
        </w:rPr>
        <w:t xml:space="preserve">BAUTISTA HUANCAHUARI, </w:t>
      </w:r>
      <w:r w:rsidR="00E8647B" w:rsidRPr="00682F69">
        <w:rPr>
          <w:rFonts w:ascii="Arial" w:eastAsia="Arial" w:hAnsi="Arial" w:cs="Arial"/>
          <w:color w:val="000000"/>
          <w:sz w:val="20"/>
          <w:lang w:val="es-PE" w:eastAsia="es-PE" w:bidi="ar-SA"/>
        </w:rPr>
        <w:t>María</w:t>
      </w:r>
      <w:r w:rsidRPr="00682F69">
        <w:rPr>
          <w:rFonts w:ascii="Arial" w:eastAsia="Arial" w:hAnsi="Arial" w:cs="Arial"/>
          <w:color w:val="000000"/>
          <w:sz w:val="20"/>
          <w:lang w:val="es-PE" w:eastAsia="es-PE" w:bidi="ar-SA"/>
        </w:rPr>
        <w:t xml:space="preserve"> Angelica</w:t>
      </w:r>
      <w:r>
        <w:rPr>
          <w:rFonts w:ascii="Arial" w:eastAsia="Arial" w:hAnsi="Arial" w:cs="Arial"/>
          <w:color w:val="000000"/>
          <w:sz w:val="20"/>
          <w:lang w:val="es-PE" w:eastAsia="es-PE" w:bidi="ar-SA"/>
        </w:rPr>
        <w:t xml:space="preserve"> </w:t>
      </w:r>
      <w:r w:rsidRPr="00682F69">
        <w:rPr>
          <w:rFonts w:ascii="Arial" w:eastAsia="Arial" w:hAnsi="Arial" w:cs="Arial"/>
          <w:color w:val="000000"/>
          <w:sz w:val="20"/>
          <w:lang w:val="es-PE" w:eastAsia="es-PE" w:bidi="ar-SA"/>
        </w:rPr>
        <w:t>Coordinadora del Módulo</w:t>
      </w:r>
      <w:r>
        <w:rPr>
          <w:rFonts w:ascii="Arial" w:eastAsia="Arial" w:hAnsi="Arial" w:cs="Arial"/>
          <w:color w:val="000000"/>
          <w:sz w:val="20"/>
          <w:lang w:val="es-PE" w:eastAsia="es-PE" w:bidi="ar-SA"/>
        </w:rPr>
        <w:t xml:space="preserve"> 5</w:t>
      </w:r>
    </w:p>
    <w:p w14:paraId="082A86D6" w14:textId="77777777" w:rsidR="00682F69" w:rsidRPr="00682F69" w:rsidRDefault="00682F69" w:rsidP="00682F69">
      <w:pPr>
        <w:widowControl w:val="0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tabs>
          <w:tab w:val="left" w:pos="941"/>
        </w:tabs>
        <w:spacing w:before="0" w:after="0"/>
        <w:rPr>
          <w:rFonts w:ascii="Arial" w:eastAsia="Arial" w:hAnsi="Arial" w:cs="Arial"/>
          <w:color w:val="000000"/>
          <w:sz w:val="20"/>
          <w:lang w:val="es-PE" w:eastAsia="es-PE" w:bidi="ar-SA"/>
        </w:rPr>
      </w:pPr>
      <w:r w:rsidRPr="00682F69">
        <w:rPr>
          <w:rFonts w:ascii="Arial" w:eastAsia="Arial" w:hAnsi="Arial" w:cs="Arial"/>
          <w:color w:val="000000"/>
          <w:sz w:val="20"/>
          <w:lang w:val="es-PE" w:eastAsia="es-PE" w:bidi="ar-SA"/>
        </w:rPr>
        <w:t>BRIZUELA POW SANG, Nancy</w:t>
      </w:r>
    </w:p>
    <w:p w14:paraId="628374CA" w14:textId="77777777" w:rsidR="00682F69" w:rsidRPr="00682F69" w:rsidRDefault="00682F69" w:rsidP="00682F69">
      <w:pPr>
        <w:widowControl w:val="0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tabs>
          <w:tab w:val="left" w:pos="941"/>
        </w:tabs>
        <w:spacing w:before="0" w:after="0"/>
        <w:rPr>
          <w:rFonts w:ascii="Arial" w:eastAsia="Arial" w:hAnsi="Arial" w:cs="Arial"/>
          <w:color w:val="000000"/>
          <w:sz w:val="20"/>
          <w:lang w:val="es-PE" w:eastAsia="es-PE" w:bidi="ar-SA"/>
        </w:rPr>
      </w:pPr>
      <w:r w:rsidRPr="00682F69">
        <w:rPr>
          <w:rFonts w:ascii="Arial" w:eastAsia="Arial" w:hAnsi="Arial" w:cs="Arial"/>
          <w:color w:val="000000"/>
          <w:sz w:val="20"/>
          <w:lang w:val="es-PE" w:eastAsia="es-PE" w:bidi="ar-SA"/>
        </w:rPr>
        <w:t>CALVERA ROJAS, Rosana Herlinda</w:t>
      </w:r>
    </w:p>
    <w:p w14:paraId="68245A4C" w14:textId="48D765CB" w:rsidR="00682F69" w:rsidRDefault="00682F69" w:rsidP="00682F69">
      <w:pPr>
        <w:widowControl w:val="0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tabs>
          <w:tab w:val="left" w:pos="941"/>
        </w:tabs>
        <w:spacing w:before="0" w:after="0"/>
        <w:rPr>
          <w:rFonts w:ascii="Arial" w:eastAsia="Arial" w:hAnsi="Arial" w:cs="Arial"/>
          <w:color w:val="000000"/>
          <w:sz w:val="20"/>
          <w:lang w:val="es-PE" w:eastAsia="es-PE" w:bidi="ar-SA"/>
        </w:rPr>
      </w:pPr>
      <w:r w:rsidRPr="00682F69">
        <w:rPr>
          <w:rFonts w:ascii="Arial" w:eastAsia="Arial" w:hAnsi="Arial" w:cs="Arial"/>
          <w:color w:val="000000"/>
          <w:sz w:val="20"/>
          <w:lang w:val="es-PE" w:eastAsia="es-PE" w:bidi="ar-SA"/>
        </w:rPr>
        <w:t xml:space="preserve">MALPARTIDA SEGUIL, </w:t>
      </w:r>
      <w:proofErr w:type="spellStart"/>
      <w:r w:rsidRPr="00682F69">
        <w:rPr>
          <w:rFonts w:ascii="Arial" w:eastAsia="Arial" w:hAnsi="Arial" w:cs="Arial"/>
          <w:color w:val="000000"/>
          <w:sz w:val="20"/>
          <w:lang w:val="es-PE" w:eastAsia="es-PE" w:bidi="ar-SA"/>
        </w:rPr>
        <w:t>Shivani</w:t>
      </w:r>
      <w:proofErr w:type="spellEnd"/>
    </w:p>
    <w:p w14:paraId="3220864A" w14:textId="1E749E1F" w:rsidR="00E8647B" w:rsidRPr="00682F69" w:rsidRDefault="00E8647B" w:rsidP="00E8647B">
      <w:pPr>
        <w:widowControl w:val="0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tabs>
          <w:tab w:val="left" w:pos="941"/>
        </w:tabs>
        <w:spacing w:before="0" w:after="0"/>
        <w:rPr>
          <w:rFonts w:ascii="Arial" w:eastAsia="Arial" w:hAnsi="Arial" w:cs="Arial"/>
          <w:color w:val="000000"/>
          <w:sz w:val="20"/>
          <w:lang w:val="es-PE" w:eastAsia="es-PE" w:bidi="ar-SA"/>
        </w:rPr>
      </w:pPr>
      <w:r w:rsidRPr="00682F69">
        <w:rPr>
          <w:rFonts w:ascii="Arial" w:eastAsia="Arial" w:hAnsi="Arial" w:cs="Arial"/>
          <w:color w:val="000000"/>
          <w:sz w:val="20"/>
          <w:lang w:val="es-PE" w:eastAsia="es-PE" w:bidi="ar-SA"/>
        </w:rPr>
        <w:t xml:space="preserve">ESPINOZA RAYMUNDO, Luis Alberto </w:t>
      </w:r>
    </w:p>
    <w:p w14:paraId="16CBBAFD" w14:textId="77777777" w:rsidR="0085225A" w:rsidRPr="004D58B1" w:rsidRDefault="00682F69" w:rsidP="00682F69">
      <w:pPr>
        <w:spacing w:before="0" w:after="0"/>
        <w:rPr>
          <w:rFonts w:ascii="Arial" w:eastAsia="Arial" w:hAnsi="Arial" w:cs="Arial"/>
          <w:b/>
          <w:color w:val="007698" w:themeColor="accent4"/>
          <w:sz w:val="22"/>
          <w:szCs w:val="22"/>
          <w:lang w:val="es-PE" w:eastAsia="es-PE" w:bidi="ar-SA"/>
        </w:rPr>
      </w:pPr>
      <w:r w:rsidRPr="004D58B1">
        <w:rPr>
          <w:rFonts w:ascii="Arial" w:eastAsia="Arial" w:hAnsi="Arial" w:cs="Arial"/>
          <w:b/>
          <w:color w:val="007698" w:themeColor="accent4"/>
          <w:sz w:val="22"/>
          <w:szCs w:val="22"/>
          <w:lang w:val="es-PE" w:eastAsia="es-PE" w:bidi="ar-SA"/>
        </w:rPr>
        <w:t xml:space="preserve">FECHA Y HORA DE REUNIÓN: </w:t>
      </w:r>
    </w:p>
    <w:p w14:paraId="5FDDD915" w14:textId="3330AC07" w:rsidR="0085225A" w:rsidRPr="00682F69" w:rsidRDefault="0085225A" w:rsidP="0085225A">
      <w:pPr>
        <w:spacing w:before="0" w:after="0"/>
        <w:rPr>
          <w:rFonts w:ascii="Arial" w:eastAsia="Arial" w:hAnsi="Arial" w:cs="Arial"/>
          <w:sz w:val="22"/>
          <w:szCs w:val="22"/>
          <w:lang w:val="es-PE" w:eastAsia="es-PE" w:bidi="ar-SA"/>
        </w:rPr>
      </w:pPr>
      <w:r>
        <w:rPr>
          <w:rFonts w:ascii="Arial" w:eastAsia="Arial" w:hAnsi="Arial" w:cs="Arial"/>
          <w:sz w:val="22"/>
          <w:szCs w:val="22"/>
          <w:lang w:val="es-PE" w:eastAsia="es-PE" w:bidi="ar-SA"/>
        </w:rPr>
        <w:t>22 de</w:t>
      </w:r>
      <w:r w:rsidRPr="00682F69">
        <w:rPr>
          <w:rFonts w:ascii="Arial" w:eastAsia="Arial" w:hAnsi="Arial" w:cs="Arial"/>
          <w:sz w:val="22"/>
          <w:szCs w:val="22"/>
          <w:lang w:val="es-PE" w:eastAsia="es-PE" w:bidi="ar-SA"/>
        </w:rPr>
        <w:t xml:space="preserve"> </w:t>
      </w:r>
      <w:proofErr w:type="gramStart"/>
      <w:r>
        <w:rPr>
          <w:rFonts w:ascii="Arial" w:eastAsia="Arial" w:hAnsi="Arial" w:cs="Arial"/>
          <w:sz w:val="22"/>
          <w:szCs w:val="22"/>
          <w:lang w:val="es-PE" w:eastAsia="es-PE" w:bidi="ar-SA"/>
        </w:rPr>
        <w:t>Agosto</w:t>
      </w:r>
      <w:proofErr w:type="gramEnd"/>
      <w:r>
        <w:rPr>
          <w:rFonts w:ascii="Arial" w:eastAsia="Arial" w:hAnsi="Arial" w:cs="Arial"/>
          <w:sz w:val="22"/>
          <w:szCs w:val="22"/>
          <w:lang w:val="es-PE" w:eastAsia="es-PE" w:bidi="ar-SA"/>
        </w:rPr>
        <w:t xml:space="preserve"> </w:t>
      </w:r>
      <w:r w:rsidRPr="00682F69">
        <w:rPr>
          <w:rFonts w:ascii="Arial" w:eastAsia="Arial" w:hAnsi="Arial" w:cs="Arial"/>
          <w:sz w:val="22"/>
          <w:szCs w:val="22"/>
          <w:lang w:val="es-PE" w:eastAsia="es-PE" w:bidi="ar-SA"/>
        </w:rPr>
        <w:t>del 2022 de 7:00</w:t>
      </w:r>
      <w:r w:rsidR="00DB2D17">
        <w:rPr>
          <w:rFonts w:ascii="Arial" w:eastAsia="Arial" w:hAnsi="Arial" w:cs="Arial"/>
          <w:sz w:val="22"/>
          <w:szCs w:val="22"/>
          <w:lang w:val="es-PE" w:eastAsia="es-PE" w:bidi="ar-SA"/>
        </w:rPr>
        <w:t xml:space="preserve">pm </w:t>
      </w:r>
      <w:r w:rsidR="00DB2D17" w:rsidRPr="00682F69">
        <w:rPr>
          <w:rFonts w:ascii="Arial" w:eastAsia="Arial" w:hAnsi="Arial" w:cs="Arial"/>
          <w:sz w:val="22"/>
          <w:szCs w:val="22"/>
          <w:lang w:val="es-PE" w:eastAsia="es-PE" w:bidi="ar-SA"/>
        </w:rPr>
        <w:t>a</w:t>
      </w:r>
      <w:r w:rsidRPr="00682F69">
        <w:rPr>
          <w:rFonts w:ascii="Arial" w:eastAsia="Arial" w:hAnsi="Arial" w:cs="Arial"/>
          <w:sz w:val="22"/>
          <w:szCs w:val="22"/>
          <w:lang w:val="es-PE" w:eastAsia="es-PE" w:bidi="ar-SA"/>
        </w:rPr>
        <w:t xml:space="preserve"> </w:t>
      </w:r>
      <w:r>
        <w:rPr>
          <w:rFonts w:ascii="Arial" w:eastAsia="Arial" w:hAnsi="Arial" w:cs="Arial"/>
          <w:sz w:val="22"/>
          <w:szCs w:val="22"/>
          <w:lang w:val="es-PE" w:eastAsia="es-PE" w:bidi="ar-SA"/>
        </w:rPr>
        <w:t>10:00pm</w:t>
      </w:r>
    </w:p>
    <w:p w14:paraId="0CF22C58" w14:textId="70E7B886" w:rsidR="0085225A" w:rsidRPr="00682F69" w:rsidRDefault="0085225A" w:rsidP="0085225A">
      <w:pPr>
        <w:spacing w:before="0" w:after="0"/>
        <w:rPr>
          <w:rFonts w:ascii="Arial" w:eastAsia="Arial" w:hAnsi="Arial" w:cs="Arial"/>
          <w:sz w:val="22"/>
          <w:szCs w:val="22"/>
          <w:lang w:val="es-PE" w:eastAsia="es-PE" w:bidi="ar-SA"/>
        </w:rPr>
      </w:pPr>
      <w:r>
        <w:rPr>
          <w:rFonts w:ascii="Arial" w:eastAsia="Arial" w:hAnsi="Arial" w:cs="Arial"/>
          <w:sz w:val="22"/>
          <w:szCs w:val="22"/>
          <w:lang w:val="es-PE" w:eastAsia="es-PE" w:bidi="ar-SA"/>
        </w:rPr>
        <w:t>25 de</w:t>
      </w:r>
      <w:r w:rsidRPr="00682F69">
        <w:rPr>
          <w:rFonts w:ascii="Arial" w:eastAsia="Arial" w:hAnsi="Arial" w:cs="Arial"/>
          <w:sz w:val="22"/>
          <w:szCs w:val="22"/>
          <w:lang w:val="es-PE" w:eastAsia="es-PE" w:bidi="ar-SA"/>
        </w:rPr>
        <w:t xml:space="preserve"> </w:t>
      </w:r>
      <w:proofErr w:type="gramStart"/>
      <w:r>
        <w:rPr>
          <w:rFonts w:ascii="Arial" w:eastAsia="Arial" w:hAnsi="Arial" w:cs="Arial"/>
          <w:sz w:val="22"/>
          <w:szCs w:val="22"/>
          <w:lang w:val="es-PE" w:eastAsia="es-PE" w:bidi="ar-SA"/>
        </w:rPr>
        <w:t>Agosto</w:t>
      </w:r>
      <w:proofErr w:type="gramEnd"/>
      <w:r>
        <w:rPr>
          <w:rFonts w:ascii="Arial" w:eastAsia="Arial" w:hAnsi="Arial" w:cs="Arial"/>
          <w:sz w:val="22"/>
          <w:szCs w:val="22"/>
          <w:lang w:val="es-PE" w:eastAsia="es-PE" w:bidi="ar-SA"/>
        </w:rPr>
        <w:t xml:space="preserve"> </w:t>
      </w:r>
      <w:r w:rsidRPr="00682F69">
        <w:rPr>
          <w:rFonts w:ascii="Arial" w:eastAsia="Arial" w:hAnsi="Arial" w:cs="Arial"/>
          <w:sz w:val="22"/>
          <w:szCs w:val="22"/>
          <w:lang w:val="es-PE" w:eastAsia="es-PE" w:bidi="ar-SA"/>
        </w:rPr>
        <w:t>del 2022 de 7:00</w:t>
      </w:r>
      <w:r w:rsidR="00DB2D17">
        <w:rPr>
          <w:rFonts w:ascii="Arial" w:eastAsia="Arial" w:hAnsi="Arial" w:cs="Arial"/>
          <w:sz w:val="22"/>
          <w:szCs w:val="22"/>
          <w:lang w:val="es-PE" w:eastAsia="es-PE" w:bidi="ar-SA"/>
        </w:rPr>
        <w:t xml:space="preserve">pm </w:t>
      </w:r>
      <w:r w:rsidR="00DB2D17" w:rsidRPr="00682F69">
        <w:rPr>
          <w:rFonts w:ascii="Arial" w:eastAsia="Arial" w:hAnsi="Arial" w:cs="Arial"/>
          <w:sz w:val="22"/>
          <w:szCs w:val="22"/>
          <w:lang w:val="es-PE" w:eastAsia="es-PE" w:bidi="ar-SA"/>
        </w:rPr>
        <w:t>a</w:t>
      </w:r>
      <w:r w:rsidRPr="00682F69">
        <w:rPr>
          <w:rFonts w:ascii="Arial" w:eastAsia="Arial" w:hAnsi="Arial" w:cs="Arial"/>
          <w:sz w:val="22"/>
          <w:szCs w:val="22"/>
          <w:lang w:val="es-PE" w:eastAsia="es-PE" w:bidi="ar-SA"/>
        </w:rPr>
        <w:t xml:space="preserve"> </w:t>
      </w:r>
      <w:r>
        <w:rPr>
          <w:rFonts w:ascii="Arial" w:eastAsia="Arial" w:hAnsi="Arial" w:cs="Arial"/>
          <w:sz w:val="22"/>
          <w:szCs w:val="22"/>
          <w:lang w:val="es-PE" w:eastAsia="es-PE" w:bidi="ar-SA"/>
        </w:rPr>
        <w:t>10:00pm</w:t>
      </w:r>
    </w:p>
    <w:p w14:paraId="739C15B6" w14:textId="637EABA5" w:rsidR="00124205" w:rsidRPr="00687C7F" w:rsidRDefault="00124205" w:rsidP="00E44CAE">
      <w:pPr>
        <w:pStyle w:val="Ttulo1"/>
        <w:spacing w:before="0" w:line="276" w:lineRule="auto"/>
      </w:pPr>
      <w:r w:rsidRPr="00687C7F">
        <w:rPr>
          <w:lang w:bidi="es-ES"/>
        </w:rPr>
        <w:t>Objetivo</w:t>
      </w:r>
    </w:p>
    <w:p w14:paraId="665D01E0" w14:textId="11910AA2" w:rsidR="00382AAF" w:rsidRPr="00382AAF" w:rsidRDefault="00382AAF" w:rsidP="00E44CAE">
      <w:pPr>
        <w:pStyle w:val="Listaconvietas"/>
        <w:spacing w:before="0" w:after="0"/>
      </w:pPr>
      <w:r w:rsidRPr="00382AAF">
        <w:rPr>
          <w:lang w:bidi="es-ES"/>
        </w:rPr>
        <w:t>Compartir sus reflexiones sobre las habilidades</w:t>
      </w:r>
      <w:r w:rsidR="00D539F2">
        <w:rPr>
          <w:lang w:bidi="es-ES"/>
        </w:rPr>
        <w:t xml:space="preserve"> </w:t>
      </w:r>
      <w:r w:rsidR="00D539F2" w:rsidRPr="00382AAF">
        <w:rPr>
          <w:lang w:bidi="es-ES"/>
        </w:rPr>
        <w:t>de su equipo</w:t>
      </w:r>
      <w:r w:rsidR="00D539F2">
        <w:rPr>
          <w:lang w:bidi="es-ES"/>
        </w:rPr>
        <w:t xml:space="preserve"> </w:t>
      </w:r>
      <w:r w:rsidRPr="00382AAF">
        <w:rPr>
          <w:lang w:bidi="es-ES"/>
        </w:rPr>
        <w:t>para la colaboración</w:t>
      </w:r>
      <w:r w:rsidR="00D539F2">
        <w:rPr>
          <w:lang w:bidi="es-ES"/>
        </w:rPr>
        <w:t>.</w:t>
      </w:r>
      <w:r w:rsidRPr="00382AAF">
        <w:rPr>
          <w:lang w:bidi="es-ES"/>
        </w:rPr>
        <w:t xml:space="preserve"> </w:t>
      </w:r>
    </w:p>
    <w:p w14:paraId="191DE06B" w14:textId="05F4368A" w:rsidR="00382AAF" w:rsidRPr="00382AAF" w:rsidRDefault="00382AAF" w:rsidP="00E44CAE">
      <w:pPr>
        <w:pStyle w:val="Listaconvietas"/>
        <w:spacing w:before="0" w:after="0"/>
      </w:pPr>
      <w:r w:rsidRPr="00382AAF">
        <w:rPr>
          <w:lang w:bidi="es-ES"/>
        </w:rPr>
        <w:t xml:space="preserve">Identificar a las partes interesadas y determinar sus intereses y preocupaciones para abordarlos y conseguir así que se </w:t>
      </w:r>
      <w:r w:rsidR="00D539F2">
        <w:rPr>
          <w:lang w:bidi="es-ES"/>
        </w:rPr>
        <w:t>involucren</w:t>
      </w:r>
      <w:r w:rsidR="00DA56A7">
        <w:rPr>
          <w:lang w:bidi="es-ES"/>
        </w:rPr>
        <w:t xml:space="preserve"> </w:t>
      </w:r>
      <w:r w:rsidRPr="00382AAF">
        <w:rPr>
          <w:lang w:bidi="es-ES"/>
        </w:rPr>
        <w:t>y colaboren en dar respuesta a su reto.</w:t>
      </w:r>
    </w:p>
    <w:p w14:paraId="2A372DE2" w14:textId="77777777" w:rsidR="00382AAF" w:rsidRPr="00382AAF" w:rsidRDefault="00382AAF" w:rsidP="00E44CAE">
      <w:pPr>
        <w:pStyle w:val="Listaconvietas"/>
        <w:spacing w:before="0" w:after="0"/>
      </w:pPr>
      <w:r w:rsidRPr="00382AAF">
        <w:rPr>
          <w:lang w:bidi="es-ES"/>
        </w:rPr>
        <w:t>Ajustar su plan de acción incorporando las actividades necesarias para asegurarse de que obtiene los recursos que necesita.</w:t>
      </w:r>
    </w:p>
    <w:p w14:paraId="21E7F5BE" w14:textId="77777777" w:rsidR="00382AAF" w:rsidRPr="00382AAF" w:rsidRDefault="00382AAF" w:rsidP="00E44CAE">
      <w:pPr>
        <w:pStyle w:val="Listaconvietas"/>
        <w:spacing w:before="0" w:after="0"/>
      </w:pPr>
      <w:r w:rsidRPr="00382AAF">
        <w:rPr>
          <w:lang w:bidi="es-ES"/>
        </w:rPr>
        <w:t>Debatir la implementación de su plan de trabajo</w:t>
      </w:r>
    </w:p>
    <w:p w14:paraId="5BB24743" w14:textId="2E885F93" w:rsidR="00124205" w:rsidRPr="00687C7F" w:rsidRDefault="00124205" w:rsidP="00E44CAE">
      <w:pPr>
        <w:pStyle w:val="Ttulo1"/>
        <w:spacing w:before="0" w:line="276" w:lineRule="auto"/>
      </w:pPr>
      <w:r w:rsidRPr="00687C7F">
        <w:rPr>
          <w:lang w:bidi="es-ES"/>
        </w:rPr>
        <w:t>Resultado previsto</w:t>
      </w:r>
    </w:p>
    <w:p w14:paraId="4E9A4A6B" w14:textId="2B122B0E" w:rsidR="00382AAF" w:rsidRDefault="00382AAF" w:rsidP="00E44CAE">
      <w:pPr>
        <w:pStyle w:val="Listaconvietas"/>
        <w:spacing w:before="0" w:after="0"/>
        <w:rPr>
          <w:b/>
          <w:bCs/>
          <w:caps/>
        </w:rPr>
      </w:pPr>
      <w:r w:rsidRPr="00382AAF">
        <w:rPr>
          <w:lang w:bidi="es-ES"/>
        </w:rPr>
        <w:t>Un plan de acción ajustado</w:t>
      </w:r>
      <w:r w:rsidR="005477D6">
        <w:rPr>
          <w:lang w:bidi="es-ES"/>
        </w:rPr>
        <w:t xml:space="preserve"> tomando en cuenta</w:t>
      </w:r>
      <w:r w:rsidR="000167B4">
        <w:rPr>
          <w:lang w:bidi="es-ES"/>
        </w:rPr>
        <w:t>,</w:t>
      </w:r>
      <w:r w:rsidR="00DA56A7">
        <w:rPr>
          <w:lang w:bidi="es-ES"/>
        </w:rPr>
        <w:t xml:space="preserve"> </w:t>
      </w:r>
      <w:r w:rsidRPr="00382AAF">
        <w:rPr>
          <w:lang w:bidi="es-ES"/>
        </w:rPr>
        <w:t xml:space="preserve">las aportaciones de los facilitadores, los obstáculos y los logros. </w:t>
      </w:r>
    </w:p>
    <w:p w14:paraId="7396AFDE" w14:textId="4402EC92" w:rsidR="00124205" w:rsidRPr="00687C7F" w:rsidRDefault="00124205" w:rsidP="00E44CAE">
      <w:pPr>
        <w:pStyle w:val="Ttulo1"/>
        <w:spacing w:before="0" w:line="276" w:lineRule="auto"/>
      </w:pPr>
      <w:r w:rsidRPr="00687C7F">
        <w:rPr>
          <w:lang w:bidi="es-ES"/>
        </w:rPr>
        <w:t>Duración: 2 horas y 30 minutos</w:t>
      </w:r>
    </w:p>
    <w:p w14:paraId="76E5BD19" w14:textId="77E28F18" w:rsidR="00124205" w:rsidRDefault="00124205" w:rsidP="00E44CAE">
      <w:pPr>
        <w:pStyle w:val="Ttulo1"/>
        <w:spacing w:before="0" w:line="276" w:lineRule="auto"/>
      </w:pPr>
      <w:r w:rsidRPr="00687C7F">
        <w:rPr>
          <w:lang w:bidi="es-ES"/>
        </w:rPr>
        <w:t xml:space="preserve">Instrucciones </w:t>
      </w:r>
    </w:p>
    <w:p w14:paraId="0029BB17" w14:textId="42CCFC75" w:rsidR="00382AAF" w:rsidRPr="00382AAF" w:rsidRDefault="00382AAF" w:rsidP="00E44CAE">
      <w:pPr>
        <w:pStyle w:val="Listaconnmeros"/>
        <w:spacing w:before="0" w:after="0"/>
      </w:pPr>
      <w:r>
        <w:rPr>
          <w:lang w:bidi="es-ES"/>
        </w:rPr>
        <w:t xml:space="preserve">Presente la agenda, los objetivos y los resultados previstos de la reunión. </w:t>
      </w:r>
      <w:r>
        <w:rPr>
          <w:b/>
          <w:lang w:bidi="es-ES"/>
        </w:rPr>
        <w:t>5 minutos</w:t>
      </w:r>
      <w:r w:rsidR="00DA56A7">
        <w:rPr>
          <w:b/>
          <w:lang w:bidi="es-ES"/>
        </w:rPr>
        <w:t xml:space="preserve"> </w:t>
      </w:r>
    </w:p>
    <w:p w14:paraId="5BFB08D7" w14:textId="7303B704" w:rsidR="00382AAF" w:rsidRDefault="00382AAF" w:rsidP="00E44CAE">
      <w:pPr>
        <w:pStyle w:val="Listaconnmeros"/>
        <w:spacing w:before="0" w:after="0"/>
      </w:pPr>
      <w:r>
        <w:rPr>
          <w:lang w:bidi="es-ES"/>
        </w:rPr>
        <w:t>Comparta</w:t>
      </w:r>
      <w:r w:rsidR="00CC1403">
        <w:rPr>
          <w:lang w:bidi="es-ES"/>
        </w:rPr>
        <w:t>n</w:t>
      </w:r>
      <w:r>
        <w:rPr>
          <w:lang w:bidi="es-ES"/>
        </w:rPr>
        <w:t xml:space="preserve"> sus reflexiones personales sobre las habilidades de su equipo para colaborar</w:t>
      </w:r>
      <w:r w:rsidR="00DA56A7">
        <w:rPr>
          <w:lang w:bidi="es-ES"/>
        </w:rPr>
        <w:t xml:space="preserve"> </w:t>
      </w:r>
      <w:r w:rsidR="00380F50">
        <w:rPr>
          <w:lang w:bidi="es-ES"/>
        </w:rPr>
        <w:t xml:space="preserve">de acuerdo con </w:t>
      </w:r>
      <w:r>
        <w:rPr>
          <w:lang w:bidi="es-ES"/>
        </w:rPr>
        <w:t xml:space="preserve">las siguientes </w:t>
      </w:r>
      <w:r w:rsidR="00CC1403">
        <w:rPr>
          <w:lang w:bidi="es-ES"/>
        </w:rPr>
        <w:t>preguntas:</w:t>
      </w:r>
      <w:r>
        <w:rPr>
          <w:lang w:bidi="es-ES"/>
        </w:rPr>
        <w:t xml:space="preserve"> </w:t>
      </w:r>
      <w:r>
        <w:rPr>
          <w:b/>
          <w:lang w:bidi="es-ES"/>
        </w:rPr>
        <w:t>45 minutos</w:t>
      </w:r>
    </w:p>
    <w:p w14:paraId="488F15BF" w14:textId="24BA7945" w:rsidR="00382AAF" w:rsidRDefault="00382AAF" w:rsidP="00E44CAE">
      <w:pPr>
        <w:pStyle w:val="Listaconnmeros"/>
        <w:numPr>
          <w:ilvl w:val="0"/>
          <w:numId w:val="41"/>
        </w:numPr>
        <w:spacing w:before="0" w:after="0"/>
        <w:ind w:left="900"/>
      </w:pPr>
      <w:r>
        <w:rPr>
          <w:lang w:bidi="es-ES"/>
        </w:rPr>
        <w:t>¿Qué está funcionando bien en lo que respecta a una comunicación abierta y clara?</w:t>
      </w:r>
    </w:p>
    <w:p w14:paraId="344208FE" w14:textId="043A1B93" w:rsidR="00382AAF" w:rsidRDefault="00382AAF" w:rsidP="00E44CAE">
      <w:pPr>
        <w:pStyle w:val="Listaconnmeros"/>
        <w:numPr>
          <w:ilvl w:val="0"/>
          <w:numId w:val="41"/>
        </w:numPr>
        <w:spacing w:before="0" w:after="0"/>
        <w:ind w:left="900"/>
      </w:pPr>
      <w:r>
        <w:rPr>
          <w:lang w:bidi="es-ES"/>
        </w:rPr>
        <w:t>¿Cómo pueden todos los miembros del equipo sentirse más incluidos?</w:t>
      </w:r>
    </w:p>
    <w:p w14:paraId="645FD27C" w14:textId="61E09D96" w:rsidR="00382AAF" w:rsidRDefault="00382AAF" w:rsidP="00E44CAE">
      <w:pPr>
        <w:pStyle w:val="Listaconnmeros"/>
        <w:numPr>
          <w:ilvl w:val="0"/>
          <w:numId w:val="41"/>
        </w:numPr>
        <w:spacing w:before="0" w:after="0"/>
        <w:ind w:left="900"/>
      </w:pPr>
      <w:r>
        <w:rPr>
          <w:lang w:bidi="es-ES"/>
        </w:rPr>
        <w:t xml:space="preserve">¿En qué medida se están </w:t>
      </w:r>
      <w:r w:rsidR="007D7566">
        <w:rPr>
          <w:lang w:bidi="es-ES"/>
        </w:rPr>
        <w:t>manejando</w:t>
      </w:r>
      <w:r w:rsidR="00DA56A7">
        <w:rPr>
          <w:lang w:bidi="es-ES"/>
        </w:rPr>
        <w:t xml:space="preserve"> </w:t>
      </w:r>
      <w:r w:rsidR="007D7566">
        <w:rPr>
          <w:lang w:bidi="es-ES"/>
        </w:rPr>
        <w:t>adecuadamente</w:t>
      </w:r>
      <w:r>
        <w:rPr>
          <w:lang w:bidi="es-ES"/>
        </w:rPr>
        <w:t xml:space="preserve"> las emociones en las reuniones e intercambios del equipo? </w:t>
      </w:r>
    </w:p>
    <w:p w14:paraId="4B1AD38F" w14:textId="6E15E0E6" w:rsidR="00382AAF" w:rsidRDefault="00382AAF" w:rsidP="00E44CAE">
      <w:pPr>
        <w:pStyle w:val="Listaconnmeros"/>
        <w:numPr>
          <w:ilvl w:val="0"/>
          <w:numId w:val="41"/>
        </w:numPr>
        <w:spacing w:before="0" w:after="0"/>
        <w:ind w:left="900"/>
      </w:pPr>
      <w:r>
        <w:rPr>
          <w:lang w:bidi="es-ES"/>
        </w:rPr>
        <w:t>¿</w:t>
      </w:r>
      <w:r w:rsidR="007D7566">
        <w:rPr>
          <w:lang w:bidi="es-ES"/>
        </w:rPr>
        <w:t>En qu</w:t>
      </w:r>
      <w:r w:rsidR="00790AEF">
        <w:rPr>
          <w:lang w:bidi="es-ES"/>
        </w:rPr>
        <w:t>é</w:t>
      </w:r>
      <w:r w:rsidR="007D7566">
        <w:rPr>
          <w:lang w:bidi="es-ES"/>
        </w:rPr>
        <w:t xml:space="preserve"> </w:t>
      </w:r>
      <w:r w:rsidR="00790AEF">
        <w:rPr>
          <w:lang w:bidi="es-ES"/>
        </w:rPr>
        <w:t xml:space="preserve">aspectos el equipo puede mejorar con relación a la </w:t>
      </w:r>
      <w:r>
        <w:rPr>
          <w:lang w:bidi="es-ES"/>
        </w:rPr>
        <w:t>colaboración?</w:t>
      </w:r>
    </w:p>
    <w:p w14:paraId="5F330018" w14:textId="7090FD46" w:rsidR="00382AAF" w:rsidRDefault="00382AAF" w:rsidP="00E44CAE">
      <w:pPr>
        <w:pStyle w:val="Listaconnmeros"/>
        <w:spacing w:before="0" w:after="0"/>
      </w:pPr>
      <w:r>
        <w:rPr>
          <w:lang w:bidi="es-ES"/>
        </w:rPr>
        <w:t>Realice</w:t>
      </w:r>
      <w:r w:rsidR="00F75ED8">
        <w:rPr>
          <w:lang w:bidi="es-ES"/>
        </w:rPr>
        <w:t>n</w:t>
      </w:r>
      <w:r>
        <w:rPr>
          <w:lang w:bidi="es-ES"/>
        </w:rPr>
        <w:t xml:space="preserve"> un</w:t>
      </w:r>
      <w:r w:rsidR="00F75ED8">
        <w:rPr>
          <w:lang w:bidi="es-ES"/>
        </w:rPr>
        <w:t>a lluvia</w:t>
      </w:r>
      <w:r>
        <w:rPr>
          <w:lang w:bidi="es-ES"/>
        </w:rPr>
        <w:t xml:space="preserve"> de ideas sobre las partes interesadas (personas o grupos de personas clave) que se verán afectados por su plan o cuya influencia tendrá serias consecuencias en la implementación. </w:t>
      </w:r>
      <w:r w:rsidR="00F75ED8">
        <w:rPr>
          <w:lang w:bidi="es-ES"/>
        </w:rPr>
        <w:t xml:space="preserve">Elaboren </w:t>
      </w:r>
      <w:r w:rsidR="00400F0E">
        <w:rPr>
          <w:lang w:bidi="es-ES"/>
        </w:rPr>
        <w:t>una</w:t>
      </w:r>
      <w:r w:rsidR="00DA56A7">
        <w:rPr>
          <w:lang w:bidi="es-ES"/>
        </w:rPr>
        <w:t xml:space="preserve"> </w:t>
      </w:r>
      <w:r>
        <w:rPr>
          <w:lang w:bidi="es-ES"/>
        </w:rPr>
        <w:t>lista de las personas o grupos clave. Para cada persona o grupo, identifique</w:t>
      </w:r>
      <w:r w:rsidR="00400F0E">
        <w:rPr>
          <w:lang w:bidi="es-ES"/>
        </w:rPr>
        <w:t>n</w:t>
      </w:r>
      <w:r>
        <w:rPr>
          <w:lang w:bidi="es-ES"/>
        </w:rPr>
        <w:t xml:space="preserve"> sus intereses y preocupaciones sobre el objetivo perseguido. </w:t>
      </w:r>
      <w:r>
        <w:rPr>
          <w:b/>
          <w:lang w:bidi="es-ES"/>
        </w:rPr>
        <w:t xml:space="preserve">45 minutos </w:t>
      </w:r>
    </w:p>
    <w:p w14:paraId="4B5CB838" w14:textId="15C5AAB7" w:rsidR="00382AAF" w:rsidRPr="00382AAF" w:rsidRDefault="00382AAF" w:rsidP="00E44CAE">
      <w:pPr>
        <w:pStyle w:val="Listaconnmeros"/>
        <w:spacing w:before="0" w:after="0"/>
      </w:pPr>
      <w:r>
        <w:rPr>
          <w:lang w:bidi="es-ES"/>
        </w:rPr>
        <w:t xml:space="preserve">Teniendo en cuenta los intereses y las preocupaciones de las </w:t>
      </w:r>
      <w:r w:rsidR="003E207F">
        <w:rPr>
          <w:lang w:bidi="es-ES"/>
        </w:rPr>
        <w:t>personas o grupos interesados</w:t>
      </w:r>
      <w:r>
        <w:rPr>
          <w:lang w:bidi="es-ES"/>
        </w:rPr>
        <w:t xml:space="preserve"> clave, revise</w:t>
      </w:r>
      <w:r w:rsidR="00400F0E">
        <w:rPr>
          <w:lang w:bidi="es-ES"/>
        </w:rPr>
        <w:t>n</w:t>
      </w:r>
      <w:r>
        <w:rPr>
          <w:lang w:bidi="es-ES"/>
        </w:rPr>
        <w:t xml:space="preserve"> lo que necesita</w:t>
      </w:r>
      <w:r w:rsidR="00400F0E">
        <w:rPr>
          <w:lang w:bidi="es-ES"/>
        </w:rPr>
        <w:t>n</w:t>
      </w:r>
      <w:r>
        <w:rPr>
          <w:lang w:bidi="es-ES"/>
        </w:rPr>
        <w:t xml:space="preserve"> obtener de ellos para dar respuesta a su reto. Utilice</w:t>
      </w:r>
      <w:r w:rsidR="00400F0E">
        <w:rPr>
          <w:lang w:bidi="es-ES"/>
        </w:rPr>
        <w:t>n</w:t>
      </w:r>
      <w:r>
        <w:rPr>
          <w:lang w:bidi="es-ES"/>
        </w:rPr>
        <w:t xml:space="preserve"> el formato del módulo 5. </w:t>
      </w:r>
      <w:r>
        <w:rPr>
          <w:b/>
          <w:lang w:bidi="es-ES"/>
        </w:rPr>
        <w:t xml:space="preserve">45 minutos </w:t>
      </w:r>
    </w:p>
    <w:p w14:paraId="3F141463" w14:textId="1F9EC529" w:rsidR="00382AAF" w:rsidRDefault="00382AAF" w:rsidP="00E44CAE">
      <w:pPr>
        <w:pStyle w:val="Listaconnmeros"/>
        <w:spacing w:before="0" w:after="0"/>
      </w:pPr>
      <w:r>
        <w:rPr>
          <w:lang w:bidi="es-ES"/>
        </w:rPr>
        <w:t>Incorpore</w:t>
      </w:r>
      <w:r w:rsidR="00400F0E">
        <w:rPr>
          <w:lang w:bidi="es-ES"/>
        </w:rPr>
        <w:t>n</w:t>
      </w:r>
      <w:r>
        <w:rPr>
          <w:lang w:bidi="es-ES"/>
        </w:rPr>
        <w:t xml:space="preserve"> a su plan de acción las actividades necesarias para alinear a las partes interesadas y movilizar recursos. </w:t>
      </w:r>
      <w:r>
        <w:rPr>
          <w:b/>
          <w:lang w:bidi="es-ES"/>
        </w:rPr>
        <w:t>10 minutos</w:t>
      </w:r>
    </w:p>
    <w:p w14:paraId="4FEC93D0" w14:textId="3E4EC5AC" w:rsidR="007A7E08" w:rsidRDefault="00382AAF" w:rsidP="00E44CAE">
      <w:pPr>
        <w:spacing w:before="0" w:after="0"/>
        <w:rPr>
          <w:lang w:bidi="es-ES"/>
        </w:rPr>
      </w:pPr>
      <w:r>
        <w:rPr>
          <w:lang w:bidi="es-ES"/>
        </w:rPr>
        <w:lastRenderedPageBreak/>
        <w:t>Envíe</w:t>
      </w:r>
      <w:r w:rsidR="00400F0E">
        <w:rPr>
          <w:lang w:bidi="es-ES"/>
        </w:rPr>
        <w:t>n</w:t>
      </w:r>
      <w:r>
        <w:rPr>
          <w:lang w:bidi="es-ES"/>
        </w:rPr>
        <w:t xml:space="preserve"> las hojas de trabajo y </w:t>
      </w:r>
      <w:r w:rsidR="00400F0E">
        <w:rPr>
          <w:lang w:bidi="es-ES"/>
        </w:rPr>
        <w:t>su</w:t>
      </w:r>
      <w:r w:rsidR="00DA56A7">
        <w:rPr>
          <w:lang w:bidi="es-ES"/>
        </w:rPr>
        <w:t xml:space="preserve"> </w:t>
      </w:r>
      <w:r>
        <w:rPr>
          <w:lang w:bidi="es-ES"/>
        </w:rPr>
        <w:t xml:space="preserve">plan de trabajo actualizado a los facilitadores por correo electrónico para </w:t>
      </w:r>
      <w:r w:rsidR="00400F0E">
        <w:rPr>
          <w:lang w:bidi="es-ES"/>
        </w:rPr>
        <w:t>recibir retroalimentación.</w:t>
      </w:r>
      <w:r w:rsidR="00DA56A7">
        <w:rPr>
          <w:lang w:bidi="es-ES"/>
        </w:rPr>
        <w:t xml:space="preserve"> </w:t>
      </w:r>
    </w:p>
    <w:p w14:paraId="2E0AEC01" w14:textId="77777777" w:rsidR="00873967" w:rsidRDefault="00873967" w:rsidP="00E44CAE">
      <w:pPr>
        <w:spacing w:before="0" w:after="0"/>
        <w:rPr>
          <w:lang w:bidi="es-ES"/>
        </w:rPr>
      </w:pPr>
    </w:p>
    <w:p w14:paraId="41EF6476" w14:textId="77777777" w:rsidR="007A7E08" w:rsidRPr="009D6380" w:rsidRDefault="007A7E08" w:rsidP="00E44CAE">
      <w:pPr>
        <w:pStyle w:val="Ttulo1"/>
        <w:spacing w:before="0" w:line="276" w:lineRule="auto"/>
        <w:rPr>
          <w:sz w:val="22"/>
        </w:rPr>
      </w:pPr>
      <w:r w:rsidRPr="009D6380">
        <w:rPr>
          <w:sz w:val="22"/>
          <w:lang w:bidi="es-ES"/>
        </w:rPr>
        <w:t>Análisis de las partes interesadas</w:t>
      </w:r>
    </w:p>
    <w:p w14:paraId="4399A3DB" w14:textId="77777777" w:rsidR="00E44CAE" w:rsidRPr="009D6380" w:rsidRDefault="00E44CAE" w:rsidP="00E44CAE">
      <w:pPr>
        <w:pStyle w:val="Prrafodelista"/>
        <w:spacing w:before="0" w:after="0"/>
        <w:ind w:left="1440"/>
        <w:rPr>
          <w:i/>
          <w:sz w:val="22"/>
          <w:szCs w:val="22"/>
          <w:lang w:bidi="es-ES"/>
        </w:rPr>
      </w:pPr>
    </w:p>
    <w:tbl>
      <w:tblPr>
        <w:tblStyle w:val="Sombreadoclaro-nfasis1"/>
        <w:tblW w:w="0" w:type="auto"/>
        <w:tblBorders>
          <w:top w:val="single" w:sz="4" w:space="0" w:color="007698" w:themeColor="accent4"/>
          <w:left w:val="single" w:sz="4" w:space="0" w:color="007698" w:themeColor="accent4"/>
          <w:bottom w:val="single" w:sz="4" w:space="0" w:color="007698" w:themeColor="accent4"/>
          <w:right w:val="single" w:sz="4" w:space="0" w:color="007698" w:themeColor="accent4"/>
          <w:insideH w:val="single" w:sz="4" w:space="0" w:color="007698" w:themeColor="accent4"/>
          <w:insideV w:val="single" w:sz="4" w:space="0" w:color="007698" w:themeColor="accent4"/>
        </w:tblBorders>
        <w:tblLook w:val="04A0" w:firstRow="1" w:lastRow="0" w:firstColumn="1" w:lastColumn="0" w:noHBand="0" w:noVBand="1"/>
      </w:tblPr>
      <w:tblGrid>
        <w:gridCol w:w="1838"/>
        <w:gridCol w:w="2835"/>
        <w:gridCol w:w="2410"/>
        <w:gridCol w:w="2987"/>
      </w:tblGrid>
      <w:tr w:rsidR="005D1711" w:rsidRPr="003E207F" w14:paraId="407B2FF3" w14:textId="77777777" w:rsidTr="005D171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70" w:type="dxa"/>
            <w:gridSpan w:val="4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7698" w:themeFill="accent4"/>
            <w:vAlign w:val="center"/>
          </w:tcPr>
          <w:p w14:paraId="5104CEB7" w14:textId="0314B3BC" w:rsidR="005D1711" w:rsidRPr="003E207F" w:rsidRDefault="005D1711" w:rsidP="00673079">
            <w:pPr>
              <w:jc w:val="center"/>
              <w:rPr>
                <w:sz w:val="22"/>
                <w:szCs w:val="22"/>
              </w:rPr>
            </w:pPr>
            <w:r w:rsidRPr="003E207F">
              <w:rPr>
                <w:sz w:val="22"/>
                <w:szCs w:val="22"/>
                <w:lang w:bidi="es-ES"/>
              </w:rPr>
              <w:br w:type="page"/>
            </w:r>
            <w:r w:rsidRPr="003E207F">
              <w:rPr>
                <w:color w:val="FFFFFF" w:themeColor="background1"/>
                <w:sz w:val="22"/>
                <w:szCs w:val="22"/>
                <w:lang w:bidi="es-ES"/>
              </w:rPr>
              <w:t>HOJA DE TRABAJO SOBRE EL ANÁLISIS DE LAS PARTES INTERESADAS</w:t>
            </w:r>
          </w:p>
        </w:tc>
      </w:tr>
      <w:tr w:rsidR="005D1711" w:rsidRPr="003E207F" w14:paraId="71A4B29C" w14:textId="77777777" w:rsidTr="005D1711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70" w:type="dxa"/>
            <w:gridSpan w:val="4"/>
            <w:vAlign w:val="center"/>
          </w:tcPr>
          <w:p w14:paraId="50EB6594" w14:textId="77777777" w:rsidR="005D1711" w:rsidRPr="003E207F" w:rsidRDefault="005D1711" w:rsidP="00673079">
            <w:pPr>
              <w:jc w:val="center"/>
              <w:rPr>
                <w:b w:val="0"/>
                <w:bCs w:val="0"/>
                <w:i/>
                <w:iCs/>
                <w:sz w:val="22"/>
                <w:szCs w:val="22"/>
              </w:rPr>
            </w:pPr>
            <w:r w:rsidRPr="003E207F">
              <w:rPr>
                <w:b w:val="0"/>
                <w:i/>
                <w:sz w:val="22"/>
                <w:szCs w:val="22"/>
                <w:lang w:bidi="es-ES"/>
              </w:rPr>
              <w:t>Utilice esta hoja de trabajo para precisar cómo movilizar a las partes interesadas</w:t>
            </w:r>
          </w:p>
        </w:tc>
      </w:tr>
      <w:tr w:rsidR="00AB55F4" w:rsidRPr="003E207F" w14:paraId="45702822" w14:textId="77777777" w:rsidTr="007B12A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shd w:val="clear" w:color="auto" w:fill="007698" w:themeFill="accent4"/>
            <w:vAlign w:val="center"/>
          </w:tcPr>
          <w:p w14:paraId="5664EE53" w14:textId="77777777" w:rsidR="005D1711" w:rsidRPr="003E207F" w:rsidRDefault="005D1711" w:rsidP="00673079">
            <w:pPr>
              <w:jc w:val="center"/>
              <w:rPr>
                <w:b w:val="0"/>
                <w:bCs w:val="0"/>
                <w:color w:val="FFFFFF" w:themeColor="background1"/>
                <w:sz w:val="22"/>
                <w:szCs w:val="22"/>
              </w:rPr>
            </w:pPr>
            <w:r w:rsidRPr="003E207F">
              <w:rPr>
                <w:b w:val="0"/>
                <w:color w:val="FFFFFF" w:themeColor="background1"/>
                <w:sz w:val="22"/>
                <w:szCs w:val="22"/>
                <w:lang w:bidi="es-ES"/>
              </w:rPr>
              <w:t>Persona o grupo interesado</w:t>
            </w:r>
          </w:p>
        </w:tc>
        <w:tc>
          <w:tcPr>
            <w:tcW w:w="2835" w:type="dxa"/>
            <w:shd w:val="clear" w:color="auto" w:fill="007698" w:themeFill="accent4"/>
            <w:vAlign w:val="center"/>
          </w:tcPr>
          <w:p w14:paraId="7917D677" w14:textId="77777777" w:rsidR="005D1711" w:rsidRPr="003E207F" w:rsidRDefault="005D1711" w:rsidP="00673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  <w:szCs w:val="22"/>
              </w:rPr>
            </w:pPr>
            <w:r w:rsidRPr="003E207F">
              <w:rPr>
                <w:color w:val="FFFFFF" w:themeColor="background1"/>
                <w:sz w:val="22"/>
                <w:szCs w:val="22"/>
                <w:lang w:bidi="es-ES"/>
              </w:rPr>
              <w:t>¿Cuál es el interés principal de la parte interesada?</w:t>
            </w:r>
          </w:p>
        </w:tc>
        <w:tc>
          <w:tcPr>
            <w:tcW w:w="2410" w:type="dxa"/>
            <w:shd w:val="clear" w:color="auto" w:fill="007698" w:themeFill="accent4"/>
            <w:vAlign w:val="center"/>
          </w:tcPr>
          <w:p w14:paraId="228B9E26" w14:textId="77777777" w:rsidR="005D1711" w:rsidRPr="003E207F" w:rsidRDefault="005D1711" w:rsidP="00673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  <w:szCs w:val="22"/>
              </w:rPr>
            </w:pPr>
            <w:r w:rsidRPr="003E207F">
              <w:rPr>
                <w:color w:val="FFFFFF" w:themeColor="background1"/>
                <w:sz w:val="22"/>
                <w:szCs w:val="22"/>
                <w:lang w:bidi="es-ES"/>
              </w:rPr>
              <w:t>¿Cuál es su mayor temor?</w:t>
            </w:r>
          </w:p>
        </w:tc>
        <w:tc>
          <w:tcPr>
            <w:tcW w:w="2987" w:type="dxa"/>
            <w:shd w:val="clear" w:color="auto" w:fill="007698" w:themeFill="accent4"/>
            <w:vAlign w:val="center"/>
          </w:tcPr>
          <w:p w14:paraId="613EE8A7" w14:textId="77777777" w:rsidR="005D1711" w:rsidRPr="003E207F" w:rsidRDefault="005D1711" w:rsidP="00673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  <w:szCs w:val="22"/>
              </w:rPr>
            </w:pPr>
            <w:r w:rsidRPr="003E207F">
              <w:rPr>
                <w:color w:val="FFFFFF" w:themeColor="background1"/>
                <w:sz w:val="22"/>
                <w:szCs w:val="22"/>
                <w:lang w:bidi="es-ES"/>
              </w:rPr>
              <w:t>¿Qué debemos hacer para conseguir el apoyo de la parte interesada?</w:t>
            </w:r>
          </w:p>
        </w:tc>
      </w:tr>
      <w:tr w:rsidR="00A07954" w:rsidRPr="003E207F" w14:paraId="244D9ED3" w14:textId="77777777" w:rsidTr="007B12A4">
        <w:trPr>
          <w:trHeight w:val="14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14:paraId="7AC0758B" w14:textId="2EB23F1B" w:rsidR="00A07954" w:rsidRPr="003E207F" w:rsidRDefault="00A07954" w:rsidP="00A07954">
            <w:pPr>
              <w:rPr>
                <w:b w:val="0"/>
                <w:bCs w:val="0"/>
                <w:color w:val="auto"/>
                <w:sz w:val="22"/>
                <w:szCs w:val="22"/>
              </w:rPr>
            </w:pPr>
            <w:r w:rsidRPr="003E207F">
              <w:rPr>
                <w:b w:val="0"/>
                <w:bCs w:val="0"/>
                <w:color w:val="auto"/>
                <w:sz w:val="22"/>
                <w:szCs w:val="22"/>
              </w:rPr>
              <w:t>Personal del EE. SS de la localidad priorizada.</w:t>
            </w:r>
          </w:p>
        </w:tc>
        <w:tc>
          <w:tcPr>
            <w:tcW w:w="2835" w:type="dxa"/>
          </w:tcPr>
          <w:p w14:paraId="446A437E" w14:textId="422A12BD" w:rsidR="00A07954" w:rsidRPr="003E207F" w:rsidRDefault="00A07954" w:rsidP="00A079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0000"/>
                <w:sz w:val="22"/>
                <w:szCs w:val="22"/>
              </w:rPr>
            </w:pPr>
            <w:r w:rsidRPr="003E207F">
              <w:rPr>
                <w:color w:val="auto"/>
                <w:sz w:val="22"/>
                <w:szCs w:val="22"/>
              </w:rPr>
              <w:t xml:space="preserve">Adquirir conocimiento habilidades y destrezas para poder conformar el Comité Comunitario </w:t>
            </w:r>
            <w:proofErr w:type="spellStart"/>
            <w:r w:rsidRPr="003E207F">
              <w:rPr>
                <w:color w:val="auto"/>
                <w:sz w:val="22"/>
                <w:szCs w:val="22"/>
              </w:rPr>
              <w:t>Anticovid</w:t>
            </w:r>
            <w:proofErr w:type="spellEnd"/>
            <w:r w:rsidRPr="003E207F">
              <w:rPr>
                <w:color w:val="auto"/>
                <w:sz w:val="22"/>
                <w:szCs w:val="22"/>
              </w:rPr>
              <w:t xml:space="preserve"> de su Jurisdicción.</w:t>
            </w:r>
          </w:p>
        </w:tc>
        <w:tc>
          <w:tcPr>
            <w:tcW w:w="2410" w:type="dxa"/>
          </w:tcPr>
          <w:p w14:paraId="3BAC0520" w14:textId="20E4ED15" w:rsidR="00A07954" w:rsidRPr="003E207F" w:rsidRDefault="00AA1AD8" w:rsidP="00A079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AA1AD8">
              <w:rPr>
                <w:color w:val="auto"/>
                <w:sz w:val="22"/>
                <w:szCs w:val="22"/>
              </w:rPr>
              <w:t>Que n</w:t>
            </w:r>
            <w:r w:rsidR="00A07954" w:rsidRPr="00AA1AD8">
              <w:rPr>
                <w:color w:val="auto"/>
                <w:sz w:val="22"/>
                <w:szCs w:val="22"/>
              </w:rPr>
              <w:t>o particip</w:t>
            </w:r>
            <w:r w:rsidRPr="00AA1AD8">
              <w:rPr>
                <w:color w:val="auto"/>
                <w:sz w:val="22"/>
                <w:szCs w:val="22"/>
              </w:rPr>
              <w:t xml:space="preserve">en </w:t>
            </w:r>
            <w:r w:rsidR="00A07954" w:rsidRPr="00AA1AD8">
              <w:rPr>
                <w:color w:val="auto"/>
                <w:sz w:val="22"/>
                <w:szCs w:val="22"/>
              </w:rPr>
              <w:t xml:space="preserve">en las capacitaciones </w:t>
            </w:r>
            <w:r w:rsidR="003A28CB" w:rsidRPr="00AA1AD8">
              <w:rPr>
                <w:color w:val="auto"/>
                <w:sz w:val="22"/>
                <w:szCs w:val="22"/>
              </w:rPr>
              <w:t xml:space="preserve">sobre la conformación de los CCA </w:t>
            </w:r>
            <w:r w:rsidR="00F068F2" w:rsidRPr="00AA1AD8">
              <w:rPr>
                <w:color w:val="auto"/>
                <w:sz w:val="22"/>
                <w:szCs w:val="22"/>
              </w:rPr>
              <w:t>porque</w:t>
            </w:r>
            <w:r w:rsidR="001C4997" w:rsidRPr="00AA1AD8">
              <w:rPr>
                <w:color w:val="auto"/>
                <w:sz w:val="22"/>
                <w:szCs w:val="22"/>
              </w:rPr>
              <w:t xml:space="preserve"> l</w:t>
            </w:r>
            <w:r w:rsidR="00F068F2" w:rsidRPr="00AA1AD8">
              <w:rPr>
                <w:color w:val="auto"/>
                <w:sz w:val="22"/>
                <w:szCs w:val="22"/>
              </w:rPr>
              <w:t>a</w:t>
            </w:r>
            <w:r w:rsidR="001C4997" w:rsidRPr="00AA1AD8">
              <w:rPr>
                <w:color w:val="auto"/>
                <w:sz w:val="22"/>
                <w:szCs w:val="22"/>
              </w:rPr>
              <w:t>s</w:t>
            </w:r>
            <w:r w:rsidR="00F068F2" w:rsidRPr="00AA1AD8">
              <w:rPr>
                <w:color w:val="auto"/>
                <w:sz w:val="22"/>
                <w:szCs w:val="22"/>
              </w:rPr>
              <w:t xml:space="preserve"> capacitaciones se realizan en </w:t>
            </w:r>
            <w:r w:rsidR="001C4997" w:rsidRPr="00AA1AD8">
              <w:rPr>
                <w:color w:val="auto"/>
                <w:sz w:val="22"/>
                <w:szCs w:val="22"/>
              </w:rPr>
              <w:t>ho</w:t>
            </w:r>
            <w:r w:rsidR="00642140" w:rsidRPr="00AA1AD8">
              <w:rPr>
                <w:color w:val="auto"/>
                <w:sz w:val="22"/>
                <w:szCs w:val="22"/>
              </w:rPr>
              <w:t xml:space="preserve">rarios de </w:t>
            </w:r>
            <w:r w:rsidR="00716769" w:rsidRPr="00AA1AD8">
              <w:rPr>
                <w:color w:val="auto"/>
                <w:sz w:val="22"/>
                <w:szCs w:val="22"/>
              </w:rPr>
              <w:t xml:space="preserve">actividades </w:t>
            </w:r>
            <w:r w:rsidR="00640966" w:rsidRPr="00AA1AD8">
              <w:rPr>
                <w:color w:val="auto"/>
                <w:sz w:val="22"/>
                <w:szCs w:val="22"/>
              </w:rPr>
              <w:t>asistenciales lo que dificulta e incluso impide la participación del personal.</w:t>
            </w:r>
          </w:p>
        </w:tc>
        <w:tc>
          <w:tcPr>
            <w:tcW w:w="2987" w:type="dxa"/>
          </w:tcPr>
          <w:p w14:paraId="7EACFF4E" w14:textId="3574FE2D" w:rsidR="00A07954" w:rsidRPr="00AA1AD8" w:rsidRDefault="00DD6580" w:rsidP="00A079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AA1AD8">
              <w:rPr>
                <w:color w:val="auto"/>
                <w:sz w:val="22"/>
                <w:szCs w:val="22"/>
              </w:rPr>
              <w:t xml:space="preserve">Coordinar una capacitación </w:t>
            </w:r>
            <w:r w:rsidR="004E3F18" w:rsidRPr="00AA1AD8">
              <w:rPr>
                <w:color w:val="auto"/>
                <w:sz w:val="22"/>
                <w:szCs w:val="22"/>
              </w:rPr>
              <w:t xml:space="preserve">sobre la conformación de los CCA </w:t>
            </w:r>
            <w:r w:rsidRPr="00AA1AD8">
              <w:rPr>
                <w:color w:val="auto"/>
                <w:sz w:val="22"/>
                <w:szCs w:val="22"/>
              </w:rPr>
              <w:t>que se adecúe a la disponibilidad de</w:t>
            </w:r>
            <w:r w:rsidR="00B936DE">
              <w:rPr>
                <w:color w:val="auto"/>
                <w:sz w:val="22"/>
                <w:szCs w:val="22"/>
              </w:rPr>
              <w:t xml:space="preserve">l </w:t>
            </w:r>
            <w:r w:rsidRPr="00AA1AD8">
              <w:rPr>
                <w:color w:val="auto"/>
                <w:sz w:val="22"/>
                <w:szCs w:val="22"/>
              </w:rPr>
              <w:t>tiempo del personal</w:t>
            </w:r>
            <w:r w:rsidR="00AA1AD8" w:rsidRPr="00AA1AD8">
              <w:rPr>
                <w:color w:val="auto"/>
                <w:sz w:val="22"/>
                <w:szCs w:val="22"/>
              </w:rPr>
              <w:t xml:space="preserve"> del EE.SS</w:t>
            </w:r>
            <w:r w:rsidRPr="00AA1AD8">
              <w:rPr>
                <w:color w:val="auto"/>
                <w:sz w:val="22"/>
                <w:szCs w:val="22"/>
              </w:rPr>
              <w:t>.</w:t>
            </w:r>
          </w:p>
          <w:p w14:paraId="0928EB4C" w14:textId="77777777" w:rsidR="00983F12" w:rsidRDefault="00983F12" w:rsidP="00A079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</w:p>
          <w:p w14:paraId="1766C635" w14:textId="77777777" w:rsidR="00AE4391" w:rsidRDefault="00AE4391" w:rsidP="00A079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0000"/>
                <w:sz w:val="22"/>
                <w:szCs w:val="22"/>
              </w:rPr>
            </w:pPr>
          </w:p>
          <w:p w14:paraId="514D79FC" w14:textId="525FEC4E" w:rsidR="00CE0635" w:rsidRPr="00983F12" w:rsidRDefault="00CE0635" w:rsidP="00A079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0000"/>
                <w:sz w:val="22"/>
                <w:szCs w:val="22"/>
              </w:rPr>
            </w:pPr>
          </w:p>
        </w:tc>
      </w:tr>
      <w:tr w:rsidR="00693DD8" w:rsidRPr="003E207F" w14:paraId="5296EC2A" w14:textId="77777777" w:rsidTr="007B12A4">
        <w:trPr>
          <w:trHeight w:val="14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14:paraId="2021BA8F" w14:textId="77777777" w:rsidR="00693DD8" w:rsidRDefault="00693DD8" w:rsidP="00693DD8">
            <w:pPr>
              <w:rPr>
                <w:color w:val="auto"/>
                <w:sz w:val="22"/>
                <w:szCs w:val="22"/>
              </w:rPr>
            </w:pPr>
            <w:r>
              <w:rPr>
                <w:b w:val="0"/>
                <w:bCs w:val="0"/>
                <w:color w:val="auto"/>
                <w:sz w:val="22"/>
                <w:szCs w:val="22"/>
              </w:rPr>
              <w:t xml:space="preserve">Jefe de </w:t>
            </w:r>
            <w:r w:rsidRPr="002F2FA0">
              <w:rPr>
                <w:b w:val="0"/>
                <w:bCs w:val="0"/>
                <w:color w:val="auto"/>
                <w:sz w:val="22"/>
                <w:szCs w:val="22"/>
              </w:rPr>
              <w:t xml:space="preserve">EE. SS </w:t>
            </w:r>
            <w:r w:rsidRPr="00D951BA">
              <w:rPr>
                <w:b w:val="0"/>
                <w:bCs w:val="0"/>
                <w:color w:val="auto"/>
                <w:sz w:val="22"/>
                <w:szCs w:val="22"/>
              </w:rPr>
              <w:t>de la localidad priorizada.</w:t>
            </w:r>
          </w:p>
          <w:p w14:paraId="75235969" w14:textId="77777777" w:rsidR="00693DD8" w:rsidRPr="003E207F" w:rsidRDefault="00693DD8" w:rsidP="00A07954">
            <w:pPr>
              <w:rPr>
                <w:sz w:val="22"/>
                <w:szCs w:val="22"/>
              </w:rPr>
            </w:pPr>
          </w:p>
        </w:tc>
        <w:tc>
          <w:tcPr>
            <w:tcW w:w="2835" w:type="dxa"/>
          </w:tcPr>
          <w:p w14:paraId="682A1205" w14:textId="45AC12D4" w:rsidR="00693DD8" w:rsidRPr="003E207F" w:rsidRDefault="00667834" w:rsidP="00A079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Contar con personal capacitado y preparados para la respuesta frente a cualquier pandemia y también tener organizada a los CCA.</w:t>
            </w:r>
          </w:p>
        </w:tc>
        <w:tc>
          <w:tcPr>
            <w:tcW w:w="2410" w:type="dxa"/>
          </w:tcPr>
          <w:p w14:paraId="310233D7" w14:textId="192BD120" w:rsidR="00693DD8" w:rsidRPr="001F61B1" w:rsidRDefault="00667834" w:rsidP="00076AC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No contar con profesionales y recursos para realizar las actividades comunitarias.</w:t>
            </w:r>
          </w:p>
        </w:tc>
        <w:tc>
          <w:tcPr>
            <w:tcW w:w="2987" w:type="dxa"/>
          </w:tcPr>
          <w:p w14:paraId="481B468C" w14:textId="4317DF3A" w:rsidR="00693DD8" w:rsidRDefault="00667834" w:rsidP="00937CC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Sensibilizar a</w:t>
            </w:r>
            <w:r w:rsidR="00AC4A82">
              <w:rPr>
                <w:sz w:val="22"/>
                <w:szCs w:val="22"/>
              </w:rPr>
              <w:t xml:space="preserve"> los </w:t>
            </w:r>
            <w:proofErr w:type="gramStart"/>
            <w:r w:rsidR="00AC4A82">
              <w:rPr>
                <w:sz w:val="22"/>
                <w:szCs w:val="22"/>
              </w:rPr>
              <w:t>Jefes</w:t>
            </w:r>
            <w:proofErr w:type="gramEnd"/>
            <w:r w:rsidR="00AC4A82">
              <w:rPr>
                <w:sz w:val="22"/>
                <w:szCs w:val="22"/>
              </w:rPr>
              <w:t xml:space="preserve"> de EE. SS para brindar las facilidades al personal para conformar los CCA.</w:t>
            </w:r>
          </w:p>
          <w:p w14:paraId="3C8B99C5" w14:textId="5AC3E4EA" w:rsidR="00AC4A82" w:rsidRPr="007065CE" w:rsidRDefault="00AC4A82" w:rsidP="00937CC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Gestionar desde la DIRESA </w:t>
            </w:r>
            <w:proofErr w:type="spellStart"/>
            <w:r>
              <w:rPr>
                <w:sz w:val="22"/>
                <w:szCs w:val="22"/>
              </w:rPr>
              <w:t>el</w:t>
            </w:r>
            <w:proofErr w:type="spellEnd"/>
            <w:r>
              <w:rPr>
                <w:sz w:val="22"/>
                <w:szCs w:val="22"/>
              </w:rPr>
              <w:t xml:space="preserve"> envió de Memorando del cronograma de las actividades programadas para su cumplimiento.</w:t>
            </w:r>
          </w:p>
        </w:tc>
      </w:tr>
      <w:tr w:rsidR="00A07954" w:rsidRPr="003E207F" w14:paraId="05469121" w14:textId="77777777" w:rsidTr="007B12A4">
        <w:trPr>
          <w:trHeight w:val="14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14:paraId="50D2DC2B" w14:textId="4859400C" w:rsidR="00A07954" w:rsidRPr="003E207F" w:rsidRDefault="00A07954" w:rsidP="00A07954">
            <w:pPr>
              <w:rPr>
                <w:b w:val="0"/>
                <w:bCs w:val="0"/>
                <w:color w:val="auto"/>
                <w:sz w:val="22"/>
                <w:szCs w:val="22"/>
              </w:rPr>
            </w:pPr>
            <w:r w:rsidRPr="003E207F">
              <w:rPr>
                <w:b w:val="0"/>
                <w:bCs w:val="0"/>
                <w:sz w:val="22"/>
                <w:szCs w:val="22"/>
              </w:rPr>
              <w:t>Gobierno local</w:t>
            </w:r>
            <w:r w:rsidR="00D83755">
              <w:rPr>
                <w:b w:val="0"/>
                <w:bCs w:val="0"/>
                <w:sz w:val="22"/>
                <w:szCs w:val="22"/>
              </w:rPr>
              <w:t>-</w:t>
            </w:r>
            <w:r w:rsidR="000E0D32">
              <w:rPr>
                <w:b w:val="0"/>
                <w:bCs w:val="0"/>
                <w:sz w:val="22"/>
                <w:szCs w:val="22"/>
              </w:rPr>
              <w:t>Gerencia de Desarrollo Social de la Municipalidad.</w:t>
            </w:r>
          </w:p>
        </w:tc>
        <w:tc>
          <w:tcPr>
            <w:tcW w:w="2835" w:type="dxa"/>
          </w:tcPr>
          <w:p w14:paraId="44553D74" w14:textId="40655829" w:rsidR="00D83755" w:rsidRPr="003E207F" w:rsidRDefault="00891DC2" w:rsidP="00DC1B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3E207F">
              <w:rPr>
                <w:sz w:val="22"/>
                <w:szCs w:val="22"/>
              </w:rPr>
              <w:t xml:space="preserve">Que en su </w:t>
            </w:r>
            <w:r>
              <w:rPr>
                <w:sz w:val="22"/>
                <w:szCs w:val="22"/>
              </w:rPr>
              <w:t>Territorio</w:t>
            </w:r>
            <w:r w:rsidR="00B34C58">
              <w:rPr>
                <w:sz w:val="22"/>
                <w:szCs w:val="22"/>
              </w:rPr>
              <w:t xml:space="preserve"> se</w:t>
            </w:r>
            <w:r w:rsidRPr="003E207F">
              <w:rPr>
                <w:sz w:val="22"/>
                <w:szCs w:val="22"/>
              </w:rPr>
              <w:t xml:space="preserve"> logre disminuir la </w:t>
            </w:r>
            <w:proofErr w:type="spellStart"/>
            <w:r w:rsidRPr="003E207F">
              <w:rPr>
                <w:sz w:val="22"/>
                <w:szCs w:val="22"/>
              </w:rPr>
              <w:t>morbi</w:t>
            </w:r>
            <w:proofErr w:type="spellEnd"/>
            <w:r w:rsidRPr="003E207F">
              <w:rPr>
                <w:sz w:val="22"/>
                <w:szCs w:val="22"/>
              </w:rPr>
              <w:t>-mortalidad por la Covid-19</w:t>
            </w:r>
            <w:r>
              <w:rPr>
                <w:sz w:val="22"/>
                <w:szCs w:val="22"/>
              </w:rPr>
              <w:t xml:space="preserve"> y c</w:t>
            </w:r>
            <w:r w:rsidR="00A07954" w:rsidRPr="003E207F">
              <w:rPr>
                <w:sz w:val="22"/>
                <w:szCs w:val="22"/>
              </w:rPr>
              <w:t xml:space="preserve">onformar el Comité Comunitario </w:t>
            </w:r>
            <w:proofErr w:type="spellStart"/>
            <w:r w:rsidR="00A07954" w:rsidRPr="003E207F">
              <w:rPr>
                <w:sz w:val="22"/>
                <w:szCs w:val="22"/>
              </w:rPr>
              <w:t>Anticovid</w:t>
            </w:r>
            <w:proofErr w:type="spellEnd"/>
            <w:r w:rsidR="00A07954" w:rsidRPr="003E207F">
              <w:rPr>
                <w:sz w:val="22"/>
                <w:szCs w:val="22"/>
              </w:rPr>
              <w:t xml:space="preserve"> para que apoye en realizar las 3 actividades: </w:t>
            </w:r>
            <w:r w:rsidR="003F2CC5" w:rsidRPr="003E207F">
              <w:rPr>
                <w:sz w:val="22"/>
                <w:szCs w:val="22"/>
              </w:rPr>
              <w:t xml:space="preserve">1) </w:t>
            </w:r>
            <w:r w:rsidR="00A07954" w:rsidRPr="003E207F">
              <w:rPr>
                <w:sz w:val="22"/>
                <w:szCs w:val="22"/>
              </w:rPr>
              <w:t xml:space="preserve">educación en prácticas saludables, </w:t>
            </w:r>
            <w:r w:rsidR="003F2CC5" w:rsidRPr="003E207F">
              <w:rPr>
                <w:sz w:val="22"/>
                <w:szCs w:val="22"/>
              </w:rPr>
              <w:t xml:space="preserve">2) </w:t>
            </w:r>
            <w:r w:rsidR="00A07954" w:rsidRPr="003E207F">
              <w:rPr>
                <w:sz w:val="22"/>
                <w:szCs w:val="22"/>
              </w:rPr>
              <w:t>vigilancia y referencia comunitaria</w:t>
            </w:r>
            <w:r w:rsidR="003F2CC5" w:rsidRPr="003E207F">
              <w:rPr>
                <w:sz w:val="22"/>
                <w:szCs w:val="22"/>
              </w:rPr>
              <w:t xml:space="preserve"> y 3) </w:t>
            </w:r>
            <w:r w:rsidR="00A07954" w:rsidRPr="003E207F">
              <w:rPr>
                <w:sz w:val="22"/>
                <w:szCs w:val="22"/>
              </w:rPr>
              <w:t>toma de decisiones para el control de la Pandemia a nivel local.</w:t>
            </w:r>
          </w:p>
        </w:tc>
        <w:tc>
          <w:tcPr>
            <w:tcW w:w="2410" w:type="dxa"/>
          </w:tcPr>
          <w:p w14:paraId="15237132" w14:textId="41476B65" w:rsidR="00D83755" w:rsidRPr="001F61B1" w:rsidRDefault="004B43FE" w:rsidP="00076AC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1F61B1">
              <w:rPr>
                <w:color w:val="auto"/>
                <w:sz w:val="22"/>
                <w:szCs w:val="22"/>
              </w:rPr>
              <w:t>I</w:t>
            </w:r>
            <w:r w:rsidR="00B614F4" w:rsidRPr="001F61B1">
              <w:rPr>
                <w:color w:val="auto"/>
                <w:sz w:val="22"/>
                <w:szCs w:val="22"/>
              </w:rPr>
              <w:t>nvertir</w:t>
            </w:r>
            <w:r w:rsidRPr="001F61B1">
              <w:rPr>
                <w:color w:val="auto"/>
                <w:sz w:val="22"/>
                <w:szCs w:val="22"/>
              </w:rPr>
              <w:t xml:space="preserve"> en</w:t>
            </w:r>
            <w:r w:rsidR="00B614F4" w:rsidRPr="001F61B1">
              <w:rPr>
                <w:color w:val="auto"/>
                <w:sz w:val="22"/>
                <w:szCs w:val="22"/>
              </w:rPr>
              <w:t xml:space="preserve"> recursos económicos y logísticos </w:t>
            </w:r>
            <w:r w:rsidRPr="001F61B1">
              <w:rPr>
                <w:color w:val="auto"/>
                <w:sz w:val="22"/>
                <w:szCs w:val="22"/>
              </w:rPr>
              <w:t xml:space="preserve">para </w:t>
            </w:r>
            <w:r w:rsidR="00B840E2" w:rsidRPr="001F61B1">
              <w:rPr>
                <w:color w:val="auto"/>
                <w:sz w:val="22"/>
                <w:szCs w:val="22"/>
              </w:rPr>
              <w:t>las actividades</w:t>
            </w:r>
            <w:r w:rsidR="00B614F4" w:rsidRPr="001F61B1">
              <w:rPr>
                <w:color w:val="auto"/>
                <w:sz w:val="22"/>
                <w:szCs w:val="22"/>
              </w:rPr>
              <w:t xml:space="preserve"> de </w:t>
            </w:r>
            <w:r w:rsidR="00F8540D" w:rsidRPr="001F61B1">
              <w:rPr>
                <w:color w:val="auto"/>
                <w:sz w:val="22"/>
                <w:szCs w:val="22"/>
              </w:rPr>
              <w:t>conformación, capaci</w:t>
            </w:r>
            <w:r w:rsidR="003C0290" w:rsidRPr="001F61B1">
              <w:rPr>
                <w:color w:val="auto"/>
                <w:sz w:val="22"/>
                <w:szCs w:val="22"/>
              </w:rPr>
              <w:t xml:space="preserve">tación y reconocimiento de los </w:t>
            </w:r>
            <w:r w:rsidR="00B614F4" w:rsidRPr="001F61B1">
              <w:rPr>
                <w:color w:val="auto"/>
                <w:sz w:val="22"/>
                <w:szCs w:val="22"/>
              </w:rPr>
              <w:t>CCA</w:t>
            </w:r>
            <w:r w:rsidR="00076ACF">
              <w:rPr>
                <w:color w:val="auto"/>
                <w:sz w:val="22"/>
                <w:szCs w:val="22"/>
              </w:rPr>
              <w:t xml:space="preserve"> al n</w:t>
            </w:r>
            <w:r w:rsidR="00D83755" w:rsidRPr="00D23DC3">
              <w:rPr>
                <w:color w:val="auto"/>
                <w:sz w:val="22"/>
                <w:szCs w:val="22"/>
              </w:rPr>
              <w:t>o haber programado y/o asignado presupuesto para las actividades de conformación de CCA.</w:t>
            </w:r>
          </w:p>
        </w:tc>
        <w:tc>
          <w:tcPr>
            <w:tcW w:w="2987" w:type="dxa"/>
          </w:tcPr>
          <w:p w14:paraId="0BBA4DC7" w14:textId="0C170E50" w:rsidR="003B2E56" w:rsidRPr="007065CE" w:rsidRDefault="00A07954" w:rsidP="00DC1B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7065CE">
              <w:rPr>
                <w:color w:val="auto"/>
                <w:sz w:val="22"/>
                <w:szCs w:val="22"/>
              </w:rPr>
              <w:t xml:space="preserve">Sensibilizar a las autoridades sobre </w:t>
            </w:r>
            <w:r w:rsidR="00D052B9">
              <w:rPr>
                <w:color w:val="auto"/>
                <w:sz w:val="22"/>
                <w:szCs w:val="22"/>
              </w:rPr>
              <w:t>el impacto</w:t>
            </w:r>
            <w:r w:rsidR="001C7F0D" w:rsidRPr="007065CE">
              <w:rPr>
                <w:color w:val="auto"/>
                <w:sz w:val="22"/>
                <w:szCs w:val="22"/>
              </w:rPr>
              <w:t xml:space="preserve"> </w:t>
            </w:r>
            <w:r w:rsidR="001405F2" w:rsidRPr="007065CE">
              <w:rPr>
                <w:color w:val="auto"/>
                <w:sz w:val="22"/>
                <w:szCs w:val="22"/>
              </w:rPr>
              <w:t>del trabajo de los CCA</w:t>
            </w:r>
            <w:r w:rsidR="008F6042" w:rsidRPr="007065CE">
              <w:rPr>
                <w:color w:val="auto"/>
                <w:sz w:val="22"/>
                <w:szCs w:val="22"/>
              </w:rPr>
              <w:t xml:space="preserve"> </w:t>
            </w:r>
            <w:r w:rsidR="002010E4" w:rsidRPr="007065CE">
              <w:rPr>
                <w:color w:val="auto"/>
                <w:sz w:val="22"/>
                <w:szCs w:val="22"/>
              </w:rPr>
              <w:t xml:space="preserve">en la promoción </w:t>
            </w:r>
            <w:r w:rsidR="00A14B73" w:rsidRPr="007065CE">
              <w:rPr>
                <w:color w:val="auto"/>
                <w:sz w:val="22"/>
                <w:szCs w:val="22"/>
              </w:rPr>
              <w:t>y prevención de</w:t>
            </w:r>
            <w:r w:rsidR="007065CE" w:rsidRPr="007065CE">
              <w:rPr>
                <w:color w:val="auto"/>
                <w:sz w:val="22"/>
                <w:szCs w:val="22"/>
              </w:rPr>
              <w:t xml:space="preserve"> la</w:t>
            </w:r>
            <w:r w:rsidR="00A14B73" w:rsidRPr="007065CE">
              <w:rPr>
                <w:color w:val="auto"/>
                <w:sz w:val="22"/>
                <w:szCs w:val="22"/>
              </w:rPr>
              <w:t xml:space="preserve"> COVID-19 </w:t>
            </w:r>
            <w:r w:rsidR="00E81923" w:rsidRPr="007065CE">
              <w:rPr>
                <w:color w:val="auto"/>
                <w:sz w:val="22"/>
                <w:szCs w:val="22"/>
              </w:rPr>
              <w:t xml:space="preserve">en las comunidades </w:t>
            </w:r>
            <w:r w:rsidRPr="007065CE">
              <w:rPr>
                <w:color w:val="auto"/>
                <w:sz w:val="22"/>
                <w:szCs w:val="22"/>
              </w:rPr>
              <w:t xml:space="preserve">y la responsabilidad que tiene el Gobierno Local </w:t>
            </w:r>
            <w:r w:rsidR="00937CCC" w:rsidRPr="007065CE">
              <w:rPr>
                <w:color w:val="auto"/>
                <w:sz w:val="22"/>
                <w:szCs w:val="22"/>
              </w:rPr>
              <w:t xml:space="preserve">en </w:t>
            </w:r>
            <w:r w:rsidR="003D2BB4" w:rsidRPr="007065CE">
              <w:rPr>
                <w:color w:val="auto"/>
                <w:sz w:val="22"/>
                <w:szCs w:val="22"/>
              </w:rPr>
              <w:t xml:space="preserve">la </w:t>
            </w:r>
            <w:r w:rsidR="009B1DEB" w:rsidRPr="007065CE">
              <w:rPr>
                <w:color w:val="auto"/>
                <w:sz w:val="22"/>
                <w:szCs w:val="22"/>
              </w:rPr>
              <w:t>gesti</w:t>
            </w:r>
            <w:r w:rsidR="003D2BB4" w:rsidRPr="007065CE">
              <w:rPr>
                <w:color w:val="auto"/>
                <w:sz w:val="22"/>
                <w:szCs w:val="22"/>
              </w:rPr>
              <w:t>ón de</w:t>
            </w:r>
            <w:r w:rsidR="009B1DEB" w:rsidRPr="007065CE">
              <w:rPr>
                <w:color w:val="auto"/>
                <w:sz w:val="22"/>
                <w:szCs w:val="22"/>
              </w:rPr>
              <w:t xml:space="preserve"> la atención primaria</w:t>
            </w:r>
            <w:r w:rsidR="00937CCC" w:rsidRPr="007065CE">
              <w:rPr>
                <w:color w:val="auto"/>
                <w:sz w:val="22"/>
                <w:szCs w:val="22"/>
              </w:rPr>
              <w:t xml:space="preserve"> </w:t>
            </w:r>
            <w:r w:rsidR="003D2BB4" w:rsidRPr="007065CE">
              <w:rPr>
                <w:color w:val="auto"/>
                <w:sz w:val="22"/>
                <w:szCs w:val="22"/>
              </w:rPr>
              <w:t xml:space="preserve">de la salud </w:t>
            </w:r>
            <w:r w:rsidR="009B1DEB" w:rsidRPr="007065CE">
              <w:rPr>
                <w:color w:val="auto"/>
                <w:sz w:val="22"/>
                <w:szCs w:val="22"/>
              </w:rPr>
              <w:t xml:space="preserve">en coordinación con las autoridades </w:t>
            </w:r>
            <w:r w:rsidR="003D2BB4" w:rsidRPr="007065CE">
              <w:rPr>
                <w:color w:val="auto"/>
                <w:sz w:val="22"/>
                <w:szCs w:val="22"/>
              </w:rPr>
              <w:t>sanitarias de su territorio.</w:t>
            </w:r>
          </w:p>
        </w:tc>
      </w:tr>
      <w:tr w:rsidR="00A07954" w:rsidRPr="003E207F" w14:paraId="5A0BB91D" w14:textId="77777777" w:rsidTr="007B12A4">
        <w:trPr>
          <w:trHeight w:val="9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14:paraId="7F3A5D8D" w14:textId="7F395A8F" w:rsidR="00A07954" w:rsidRPr="003E207F" w:rsidRDefault="00A07954" w:rsidP="00A07954">
            <w:pPr>
              <w:rPr>
                <w:b w:val="0"/>
                <w:bCs w:val="0"/>
                <w:color w:val="auto"/>
                <w:sz w:val="22"/>
                <w:szCs w:val="22"/>
              </w:rPr>
            </w:pPr>
            <w:r w:rsidRPr="003E207F">
              <w:rPr>
                <w:b w:val="0"/>
                <w:bCs w:val="0"/>
                <w:sz w:val="22"/>
                <w:szCs w:val="22"/>
              </w:rPr>
              <w:t xml:space="preserve">Comité Comunitario </w:t>
            </w:r>
            <w:proofErr w:type="spellStart"/>
            <w:r w:rsidRPr="003E207F">
              <w:rPr>
                <w:b w:val="0"/>
                <w:bCs w:val="0"/>
                <w:sz w:val="22"/>
                <w:szCs w:val="22"/>
              </w:rPr>
              <w:t>Anticovid</w:t>
            </w:r>
            <w:proofErr w:type="spellEnd"/>
            <w:r w:rsidRPr="003E207F">
              <w:rPr>
                <w:b w:val="0"/>
                <w:bCs w:val="0"/>
                <w:sz w:val="22"/>
                <w:szCs w:val="22"/>
              </w:rPr>
              <w:t xml:space="preserve"> de la localidad.</w:t>
            </w:r>
          </w:p>
        </w:tc>
        <w:tc>
          <w:tcPr>
            <w:tcW w:w="2835" w:type="dxa"/>
          </w:tcPr>
          <w:p w14:paraId="7D23DDC2" w14:textId="52EA1BA1" w:rsidR="00A07954" w:rsidRPr="003E207F" w:rsidRDefault="00605720" w:rsidP="00A079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Participar </w:t>
            </w:r>
            <w:r w:rsidRPr="003E207F">
              <w:rPr>
                <w:sz w:val="22"/>
                <w:szCs w:val="22"/>
              </w:rPr>
              <w:t>en</w:t>
            </w:r>
            <w:r w:rsidR="00A07954" w:rsidRPr="003E207F">
              <w:rPr>
                <w:sz w:val="22"/>
                <w:szCs w:val="22"/>
              </w:rPr>
              <w:t xml:space="preserve"> el desarrollo de las 3 actividades programadas que contribuirán a controlar la Pandemia para disminuir la </w:t>
            </w:r>
            <w:proofErr w:type="spellStart"/>
            <w:r w:rsidR="00A07954" w:rsidRPr="003E207F">
              <w:rPr>
                <w:sz w:val="22"/>
                <w:szCs w:val="22"/>
              </w:rPr>
              <w:t>morbi</w:t>
            </w:r>
            <w:proofErr w:type="spellEnd"/>
            <w:r w:rsidR="00A07954" w:rsidRPr="003E207F">
              <w:rPr>
                <w:sz w:val="22"/>
                <w:szCs w:val="22"/>
              </w:rPr>
              <w:t>-mortalidad en su localidad</w:t>
            </w:r>
            <w:r w:rsidR="00066DB2">
              <w:rPr>
                <w:sz w:val="22"/>
                <w:szCs w:val="22"/>
              </w:rPr>
              <w:t xml:space="preserve"> </w:t>
            </w:r>
            <w:r w:rsidR="00066DB2" w:rsidRPr="00066DB2">
              <w:rPr>
                <w:sz w:val="22"/>
                <w:szCs w:val="22"/>
              </w:rPr>
              <w:t xml:space="preserve">de los Distritos de Subtanjalla, Yauca del </w:t>
            </w:r>
            <w:r w:rsidR="00066DB2" w:rsidRPr="00066DB2">
              <w:rPr>
                <w:sz w:val="22"/>
                <w:szCs w:val="22"/>
              </w:rPr>
              <w:lastRenderedPageBreak/>
              <w:t>Rosario, San Clemente, Tupac Amaru Inca, Pueblo Nuevo-Chincha, Grocio Prado, Ingenio</w:t>
            </w:r>
            <w:r w:rsidR="00A07954" w:rsidRPr="00066DB2">
              <w:rPr>
                <w:sz w:val="22"/>
                <w:szCs w:val="22"/>
              </w:rPr>
              <w:t>.</w:t>
            </w:r>
          </w:p>
        </w:tc>
        <w:tc>
          <w:tcPr>
            <w:tcW w:w="2410" w:type="dxa"/>
          </w:tcPr>
          <w:p w14:paraId="63FF5F46" w14:textId="5D48E9D5" w:rsidR="00A07954" w:rsidRPr="003E207F" w:rsidRDefault="00A07954" w:rsidP="00A079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3E207F">
              <w:rPr>
                <w:sz w:val="22"/>
                <w:szCs w:val="22"/>
              </w:rPr>
              <w:lastRenderedPageBreak/>
              <w:t>La creencia equivocada de la comunidad de que</w:t>
            </w:r>
            <w:r w:rsidR="00C821F4">
              <w:rPr>
                <w:sz w:val="22"/>
                <w:szCs w:val="22"/>
              </w:rPr>
              <w:t xml:space="preserve"> el </w:t>
            </w:r>
            <w:r w:rsidRPr="003E207F">
              <w:rPr>
                <w:sz w:val="22"/>
                <w:szCs w:val="22"/>
              </w:rPr>
              <w:t xml:space="preserve">Covid-19 ya </w:t>
            </w:r>
            <w:r w:rsidR="00C821F4">
              <w:rPr>
                <w:sz w:val="22"/>
                <w:szCs w:val="22"/>
              </w:rPr>
              <w:t xml:space="preserve">desapareció o que ya </w:t>
            </w:r>
            <w:r w:rsidRPr="003E207F">
              <w:rPr>
                <w:sz w:val="22"/>
                <w:szCs w:val="22"/>
              </w:rPr>
              <w:t>no es peligros</w:t>
            </w:r>
            <w:r w:rsidR="00C821F4">
              <w:rPr>
                <w:sz w:val="22"/>
                <w:szCs w:val="22"/>
              </w:rPr>
              <w:t>o</w:t>
            </w:r>
            <w:r w:rsidRPr="003E207F">
              <w:rPr>
                <w:sz w:val="22"/>
                <w:szCs w:val="22"/>
              </w:rPr>
              <w:t>.</w:t>
            </w:r>
          </w:p>
        </w:tc>
        <w:tc>
          <w:tcPr>
            <w:tcW w:w="2987" w:type="dxa"/>
          </w:tcPr>
          <w:p w14:paraId="56F6EDC0" w14:textId="30322285" w:rsidR="00813E0E" w:rsidRPr="003E207F" w:rsidRDefault="005C210F" w:rsidP="00DC1B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0000"/>
                <w:sz w:val="22"/>
                <w:szCs w:val="22"/>
              </w:rPr>
            </w:pPr>
            <w:r w:rsidRPr="005B7852">
              <w:rPr>
                <w:color w:val="auto"/>
                <w:sz w:val="22"/>
                <w:szCs w:val="22"/>
              </w:rPr>
              <w:t xml:space="preserve">Capacitar a los CCA </w:t>
            </w:r>
            <w:r w:rsidR="00CF648C" w:rsidRPr="005B7852">
              <w:rPr>
                <w:color w:val="auto"/>
                <w:sz w:val="22"/>
                <w:szCs w:val="22"/>
              </w:rPr>
              <w:t xml:space="preserve">para que </w:t>
            </w:r>
            <w:r w:rsidR="008D7CE5" w:rsidRPr="005B7852">
              <w:rPr>
                <w:color w:val="auto"/>
                <w:sz w:val="22"/>
                <w:szCs w:val="22"/>
              </w:rPr>
              <w:t xml:space="preserve">mejoren </w:t>
            </w:r>
            <w:r w:rsidR="002E0EA7" w:rsidRPr="005B7852">
              <w:rPr>
                <w:color w:val="auto"/>
                <w:sz w:val="22"/>
                <w:szCs w:val="22"/>
              </w:rPr>
              <w:t xml:space="preserve">sus </w:t>
            </w:r>
            <w:r w:rsidR="00EA6A69" w:rsidRPr="005B7852">
              <w:rPr>
                <w:color w:val="auto"/>
                <w:sz w:val="22"/>
                <w:szCs w:val="22"/>
              </w:rPr>
              <w:t>competencias y habilidades</w:t>
            </w:r>
            <w:r w:rsidR="00927A49" w:rsidRPr="005B7852">
              <w:rPr>
                <w:color w:val="auto"/>
                <w:sz w:val="22"/>
                <w:szCs w:val="22"/>
              </w:rPr>
              <w:t xml:space="preserve"> en la promoción y prevención de</w:t>
            </w:r>
            <w:r w:rsidR="005B7852" w:rsidRPr="005B7852">
              <w:rPr>
                <w:color w:val="auto"/>
                <w:sz w:val="22"/>
                <w:szCs w:val="22"/>
              </w:rPr>
              <w:t xml:space="preserve"> </w:t>
            </w:r>
            <w:r w:rsidR="00927A49" w:rsidRPr="005B7852">
              <w:rPr>
                <w:color w:val="auto"/>
                <w:sz w:val="22"/>
                <w:szCs w:val="22"/>
              </w:rPr>
              <w:t>l</w:t>
            </w:r>
            <w:r w:rsidR="005B7852" w:rsidRPr="005B7852">
              <w:rPr>
                <w:color w:val="auto"/>
                <w:sz w:val="22"/>
                <w:szCs w:val="22"/>
              </w:rPr>
              <w:t>a</w:t>
            </w:r>
            <w:r w:rsidR="00927A49" w:rsidRPr="005B7852">
              <w:rPr>
                <w:color w:val="auto"/>
                <w:sz w:val="22"/>
                <w:szCs w:val="22"/>
              </w:rPr>
              <w:t xml:space="preserve"> COVID-19.</w:t>
            </w:r>
          </w:p>
        </w:tc>
      </w:tr>
      <w:tr w:rsidR="00A07954" w:rsidRPr="003E207F" w14:paraId="08B8C4D1" w14:textId="77777777" w:rsidTr="007B12A4">
        <w:trPr>
          <w:trHeight w:val="2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14:paraId="14F70013" w14:textId="6F1E5C0D" w:rsidR="00A07954" w:rsidRPr="003E207F" w:rsidRDefault="00A07954" w:rsidP="00A07954">
            <w:pPr>
              <w:rPr>
                <w:b w:val="0"/>
                <w:bCs w:val="0"/>
                <w:color w:val="auto"/>
                <w:sz w:val="22"/>
                <w:szCs w:val="22"/>
              </w:rPr>
            </w:pPr>
            <w:r w:rsidRPr="003E207F">
              <w:rPr>
                <w:b w:val="0"/>
                <w:bCs w:val="0"/>
                <w:sz w:val="22"/>
                <w:szCs w:val="22"/>
              </w:rPr>
              <w:t>Dirección Ejecutiva de Promoción de la Salud- DIRESA Ica.</w:t>
            </w:r>
          </w:p>
        </w:tc>
        <w:tc>
          <w:tcPr>
            <w:tcW w:w="2835" w:type="dxa"/>
          </w:tcPr>
          <w:p w14:paraId="62CAA541" w14:textId="56FBFD60" w:rsidR="00A07954" w:rsidRPr="00066DB2" w:rsidRDefault="00A07954" w:rsidP="00A079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066DB2">
              <w:rPr>
                <w:sz w:val="22"/>
                <w:szCs w:val="22"/>
              </w:rPr>
              <w:t xml:space="preserve">Cumplir con conformar los 7 Comités Comunitarios </w:t>
            </w:r>
            <w:proofErr w:type="spellStart"/>
            <w:r w:rsidRPr="00066DB2">
              <w:rPr>
                <w:sz w:val="22"/>
                <w:szCs w:val="22"/>
              </w:rPr>
              <w:t>Anticovid</w:t>
            </w:r>
            <w:proofErr w:type="spellEnd"/>
            <w:r w:rsidRPr="00066DB2">
              <w:rPr>
                <w:sz w:val="22"/>
                <w:szCs w:val="22"/>
              </w:rPr>
              <w:t xml:space="preserve"> </w:t>
            </w:r>
            <w:r w:rsidR="00066DB2" w:rsidRPr="00066DB2">
              <w:rPr>
                <w:sz w:val="22"/>
                <w:szCs w:val="22"/>
              </w:rPr>
              <w:t>de los Distritos de Subtanjalla, Yauca del Rosario, San Clemente, Tupac Amaru Inca, Pueblo Nuevo-Chincha, Grocio Prado, Ingenio</w:t>
            </w:r>
            <w:r w:rsidR="00066DB2">
              <w:rPr>
                <w:sz w:val="22"/>
                <w:szCs w:val="22"/>
              </w:rPr>
              <w:t xml:space="preserve"> </w:t>
            </w:r>
            <w:r w:rsidRPr="00066DB2">
              <w:rPr>
                <w:sz w:val="22"/>
                <w:szCs w:val="22"/>
              </w:rPr>
              <w:t>de la Región Ica</w:t>
            </w:r>
            <w:r w:rsidR="00C75806" w:rsidRPr="00066DB2">
              <w:rPr>
                <w:sz w:val="22"/>
                <w:szCs w:val="22"/>
              </w:rPr>
              <w:t>.</w:t>
            </w:r>
          </w:p>
        </w:tc>
        <w:tc>
          <w:tcPr>
            <w:tcW w:w="2410" w:type="dxa"/>
          </w:tcPr>
          <w:p w14:paraId="13328BFA" w14:textId="74E1F51E" w:rsidR="00A07954" w:rsidRPr="003E207F" w:rsidRDefault="00A07954" w:rsidP="00A079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3E207F">
              <w:rPr>
                <w:sz w:val="22"/>
                <w:szCs w:val="22"/>
              </w:rPr>
              <w:t>Que no cuente con apoyo logístico y presupuestario para el desarrollo de su plan de implementación de los comités y su sostenibilidad.</w:t>
            </w:r>
          </w:p>
        </w:tc>
        <w:tc>
          <w:tcPr>
            <w:tcW w:w="2987" w:type="dxa"/>
          </w:tcPr>
          <w:p w14:paraId="10318508" w14:textId="77777777" w:rsidR="00C75806" w:rsidRPr="00CB2F72" w:rsidRDefault="00A07954" w:rsidP="00A079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CB2F72">
              <w:rPr>
                <w:color w:val="auto"/>
                <w:sz w:val="22"/>
                <w:szCs w:val="22"/>
              </w:rPr>
              <w:t>Hacer abogacía ante las autoridades de la DIRESA</w:t>
            </w:r>
            <w:r w:rsidR="00C75806" w:rsidRPr="00CB2F72">
              <w:rPr>
                <w:color w:val="auto"/>
                <w:sz w:val="22"/>
                <w:szCs w:val="22"/>
              </w:rPr>
              <w:t>.</w:t>
            </w:r>
          </w:p>
          <w:p w14:paraId="1530B5BD" w14:textId="0DD8A169" w:rsidR="00457579" w:rsidRPr="00457579" w:rsidRDefault="00C75806" w:rsidP="00DC1B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0000"/>
                <w:sz w:val="22"/>
                <w:szCs w:val="22"/>
              </w:rPr>
            </w:pPr>
            <w:r w:rsidRPr="00CB2F72">
              <w:rPr>
                <w:color w:val="auto"/>
                <w:sz w:val="22"/>
                <w:szCs w:val="22"/>
              </w:rPr>
              <w:t>Incidencia al</w:t>
            </w:r>
            <w:r w:rsidR="00A07954" w:rsidRPr="00CB2F72">
              <w:rPr>
                <w:color w:val="auto"/>
                <w:sz w:val="22"/>
                <w:szCs w:val="22"/>
              </w:rPr>
              <w:t xml:space="preserve"> Gobierno Regional para que proporcionen el apoyo necesario para la conformación de los comités y asegurar la sostenibilidad.</w:t>
            </w:r>
          </w:p>
        </w:tc>
      </w:tr>
      <w:tr w:rsidR="00A07954" w:rsidRPr="003E207F" w14:paraId="28C00CBC" w14:textId="77777777" w:rsidTr="007B12A4">
        <w:trPr>
          <w:trHeight w:val="14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14:paraId="1AC78DB3" w14:textId="692ED29B" w:rsidR="00A07954" w:rsidRPr="003E207F" w:rsidRDefault="00A07954" w:rsidP="00A07954">
            <w:pPr>
              <w:rPr>
                <w:b w:val="0"/>
                <w:bCs w:val="0"/>
                <w:sz w:val="22"/>
                <w:szCs w:val="22"/>
              </w:rPr>
            </w:pPr>
            <w:r w:rsidRPr="003E207F">
              <w:rPr>
                <w:b w:val="0"/>
                <w:bCs w:val="0"/>
                <w:sz w:val="22"/>
                <w:szCs w:val="22"/>
              </w:rPr>
              <w:t>Jefe de la Unidad de Capacitación de la DIRESA Ica.</w:t>
            </w:r>
          </w:p>
        </w:tc>
        <w:tc>
          <w:tcPr>
            <w:tcW w:w="2835" w:type="dxa"/>
          </w:tcPr>
          <w:p w14:paraId="7493BDED" w14:textId="44528257" w:rsidR="00A07954" w:rsidRPr="003E207F" w:rsidRDefault="00A07954" w:rsidP="00A079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3E207F">
              <w:rPr>
                <w:sz w:val="22"/>
                <w:szCs w:val="22"/>
              </w:rPr>
              <w:t xml:space="preserve">Que se cumpla con las actividades de capacitación programadas. </w:t>
            </w:r>
          </w:p>
        </w:tc>
        <w:tc>
          <w:tcPr>
            <w:tcW w:w="2410" w:type="dxa"/>
          </w:tcPr>
          <w:p w14:paraId="62EA2C40" w14:textId="39BD8BF1" w:rsidR="009C11E0" w:rsidRPr="003E207F" w:rsidRDefault="004B5F2E" w:rsidP="00DC1B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 xml:space="preserve">No contar con </w:t>
            </w:r>
            <w:r w:rsidR="00B95C77" w:rsidRPr="00B95C77">
              <w:rPr>
                <w:color w:val="auto"/>
                <w:sz w:val="22"/>
                <w:szCs w:val="22"/>
              </w:rPr>
              <w:t xml:space="preserve">recursos económicos y </w:t>
            </w:r>
            <w:r w:rsidR="00B95C77" w:rsidRPr="00AD2A68">
              <w:rPr>
                <w:color w:val="auto"/>
                <w:sz w:val="22"/>
                <w:szCs w:val="22"/>
              </w:rPr>
              <w:t xml:space="preserve">logísticos para </w:t>
            </w:r>
            <w:r>
              <w:rPr>
                <w:color w:val="auto"/>
                <w:sz w:val="22"/>
                <w:szCs w:val="22"/>
              </w:rPr>
              <w:t xml:space="preserve">las </w:t>
            </w:r>
            <w:r w:rsidR="00B95C77" w:rsidRPr="00AD2A68">
              <w:rPr>
                <w:color w:val="auto"/>
                <w:sz w:val="22"/>
                <w:szCs w:val="22"/>
              </w:rPr>
              <w:t>actividades</w:t>
            </w:r>
            <w:r>
              <w:rPr>
                <w:color w:val="auto"/>
                <w:sz w:val="22"/>
                <w:szCs w:val="22"/>
              </w:rPr>
              <w:t xml:space="preserve"> de capacitación del personal propuesto en el plan de trabajo</w:t>
            </w:r>
            <w:r w:rsidR="00B95C77" w:rsidRPr="00AD2A68">
              <w:rPr>
                <w:color w:val="auto"/>
                <w:sz w:val="22"/>
                <w:szCs w:val="22"/>
              </w:rPr>
              <w:t>.</w:t>
            </w:r>
          </w:p>
        </w:tc>
        <w:tc>
          <w:tcPr>
            <w:tcW w:w="2987" w:type="dxa"/>
          </w:tcPr>
          <w:p w14:paraId="4CB07688" w14:textId="5969AAB8" w:rsidR="003055CA" w:rsidRPr="003E207F" w:rsidRDefault="00A07954" w:rsidP="00DC1B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3E207F">
              <w:rPr>
                <w:sz w:val="22"/>
                <w:szCs w:val="22"/>
              </w:rPr>
              <w:t>Programar una reunión y exponerle el Plan de trabajo para conformar los comités, el que incluye actividades de capacitación.</w:t>
            </w:r>
          </w:p>
        </w:tc>
      </w:tr>
      <w:tr w:rsidR="00A07954" w:rsidRPr="003E207F" w14:paraId="1B11F5C6" w14:textId="77777777" w:rsidTr="007B12A4">
        <w:trPr>
          <w:trHeight w:val="14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14:paraId="33633F66" w14:textId="1FA41448" w:rsidR="00A07954" w:rsidRPr="003E207F" w:rsidRDefault="00A07954" w:rsidP="00A07954">
            <w:pPr>
              <w:rPr>
                <w:b w:val="0"/>
                <w:bCs w:val="0"/>
                <w:color w:val="auto"/>
                <w:sz w:val="22"/>
                <w:szCs w:val="22"/>
              </w:rPr>
            </w:pPr>
            <w:r w:rsidRPr="003E207F">
              <w:rPr>
                <w:sz w:val="22"/>
                <w:szCs w:val="22"/>
              </w:rPr>
              <w:t>Equipo de LGRP</w:t>
            </w:r>
          </w:p>
        </w:tc>
        <w:tc>
          <w:tcPr>
            <w:tcW w:w="2835" w:type="dxa"/>
          </w:tcPr>
          <w:p w14:paraId="0183EBBF" w14:textId="74AACCF1" w:rsidR="00A07954" w:rsidRPr="003E207F" w:rsidRDefault="00A07954" w:rsidP="00A079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3E207F">
              <w:rPr>
                <w:sz w:val="22"/>
                <w:szCs w:val="22"/>
              </w:rPr>
              <w:t>Lograr el 100% de las actividades programadas.</w:t>
            </w:r>
          </w:p>
        </w:tc>
        <w:tc>
          <w:tcPr>
            <w:tcW w:w="2410" w:type="dxa"/>
          </w:tcPr>
          <w:p w14:paraId="3CF7C100" w14:textId="78E34503" w:rsidR="00A07954" w:rsidRPr="003E207F" w:rsidRDefault="00A07954" w:rsidP="00A079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3E207F">
              <w:rPr>
                <w:sz w:val="22"/>
                <w:szCs w:val="22"/>
              </w:rPr>
              <w:t xml:space="preserve">Que las autoridades </w:t>
            </w:r>
            <w:r w:rsidR="00DC1B1F">
              <w:rPr>
                <w:sz w:val="22"/>
                <w:szCs w:val="22"/>
              </w:rPr>
              <w:t xml:space="preserve">sanitarias y regionales </w:t>
            </w:r>
            <w:r w:rsidRPr="003E207F">
              <w:rPr>
                <w:sz w:val="22"/>
                <w:szCs w:val="22"/>
              </w:rPr>
              <w:t xml:space="preserve">no apoyen </w:t>
            </w:r>
            <w:r w:rsidR="0084602F">
              <w:rPr>
                <w:sz w:val="22"/>
                <w:szCs w:val="22"/>
              </w:rPr>
              <w:t>la implementación del</w:t>
            </w:r>
            <w:r w:rsidRPr="003E207F">
              <w:rPr>
                <w:sz w:val="22"/>
                <w:szCs w:val="22"/>
              </w:rPr>
              <w:t xml:space="preserve"> plan</w:t>
            </w:r>
            <w:r w:rsidR="0084602F">
              <w:rPr>
                <w:sz w:val="22"/>
                <w:szCs w:val="22"/>
              </w:rPr>
              <w:t xml:space="preserve"> de acción</w:t>
            </w:r>
            <w:r w:rsidRPr="003E207F">
              <w:rPr>
                <w:sz w:val="22"/>
                <w:szCs w:val="22"/>
              </w:rPr>
              <w:t>.</w:t>
            </w:r>
          </w:p>
        </w:tc>
        <w:tc>
          <w:tcPr>
            <w:tcW w:w="2987" w:type="dxa"/>
          </w:tcPr>
          <w:p w14:paraId="07B3E2D7" w14:textId="49942276" w:rsidR="00B06C48" w:rsidRPr="003E207F" w:rsidRDefault="00A07954" w:rsidP="00DC1B1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3E207F">
              <w:rPr>
                <w:sz w:val="22"/>
                <w:szCs w:val="22"/>
              </w:rPr>
              <w:t xml:space="preserve">Presentar el plan de trabajo y dar a conocer </w:t>
            </w:r>
            <w:r w:rsidR="0084602F">
              <w:rPr>
                <w:sz w:val="22"/>
                <w:szCs w:val="22"/>
              </w:rPr>
              <w:t>el impacto</w:t>
            </w:r>
            <w:r w:rsidRPr="003E207F">
              <w:rPr>
                <w:sz w:val="22"/>
                <w:szCs w:val="22"/>
              </w:rPr>
              <w:t xml:space="preserve"> que tendrán las actividades programadas para disminuir la Morbimortalidad generada por la COVID 19 en la Región Ica.</w:t>
            </w:r>
          </w:p>
        </w:tc>
      </w:tr>
    </w:tbl>
    <w:p w14:paraId="035AE4B6" w14:textId="01FA0BE0" w:rsidR="005D1711" w:rsidRDefault="005D1711" w:rsidP="005D1711"/>
    <w:p w14:paraId="79A03D78" w14:textId="77777777" w:rsidR="005D5515" w:rsidRDefault="005D5515" w:rsidP="005D1711"/>
    <w:p w14:paraId="59F560FB" w14:textId="77777777" w:rsidR="005D5515" w:rsidRDefault="005D5515" w:rsidP="005D1711"/>
    <w:p w14:paraId="7C8A9A6D" w14:textId="77777777" w:rsidR="00DC1B1F" w:rsidRDefault="00DC1B1F" w:rsidP="005D1711"/>
    <w:p w14:paraId="4ECBB9B0" w14:textId="77777777" w:rsidR="00DC1B1F" w:rsidRDefault="00DC1B1F" w:rsidP="005D1711"/>
    <w:p w14:paraId="1A15BB30" w14:textId="77777777" w:rsidR="00DC1B1F" w:rsidRDefault="00DC1B1F" w:rsidP="005D1711"/>
    <w:p w14:paraId="0B0E339E" w14:textId="77777777" w:rsidR="00DC1B1F" w:rsidRDefault="00DC1B1F" w:rsidP="005D1711"/>
    <w:p w14:paraId="155283F6" w14:textId="77777777" w:rsidR="00DC1B1F" w:rsidRDefault="00DC1B1F" w:rsidP="005D1711"/>
    <w:p w14:paraId="408F32CB" w14:textId="77777777" w:rsidR="00DC1B1F" w:rsidRDefault="00DC1B1F" w:rsidP="005D1711"/>
    <w:p w14:paraId="19698216" w14:textId="77777777" w:rsidR="00DC1B1F" w:rsidRDefault="00DC1B1F" w:rsidP="005D1711"/>
    <w:p w14:paraId="72CD6DBE" w14:textId="4F7A2BDA" w:rsidR="00DC1B1F" w:rsidRDefault="00DC1B1F" w:rsidP="005D1711"/>
    <w:p w14:paraId="1CF13AF7" w14:textId="6D6FD75D" w:rsidR="007B12A4" w:rsidRDefault="007B12A4" w:rsidP="005D1711"/>
    <w:p w14:paraId="76A60F7B" w14:textId="77777777" w:rsidR="007B12A4" w:rsidRDefault="007B12A4" w:rsidP="005D1711"/>
    <w:p w14:paraId="15054223" w14:textId="77777777" w:rsidR="004205B9" w:rsidRDefault="004205B9" w:rsidP="004205B9">
      <w:pPr>
        <w:pStyle w:val="Ttulo1"/>
        <w:rPr>
          <w:sz w:val="22"/>
          <w:lang w:bidi="es-ES"/>
        </w:rPr>
      </w:pPr>
      <w:r w:rsidRPr="009D6380">
        <w:rPr>
          <w:sz w:val="22"/>
          <w:lang w:bidi="es-ES"/>
        </w:rPr>
        <w:lastRenderedPageBreak/>
        <w:t xml:space="preserve">Movilización de recursos </w:t>
      </w:r>
    </w:p>
    <w:p w14:paraId="149A7798" w14:textId="77777777" w:rsidR="00EB42B5" w:rsidRPr="00EB42B5" w:rsidRDefault="00EB42B5" w:rsidP="00EB42B5">
      <w:pPr>
        <w:spacing w:before="0" w:after="0"/>
        <w:rPr>
          <w:lang w:bidi="es-ES"/>
        </w:rPr>
      </w:pPr>
    </w:p>
    <w:tbl>
      <w:tblPr>
        <w:tblStyle w:val="Sombreadoclaro-nfasis1"/>
        <w:tblW w:w="0" w:type="auto"/>
        <w:tblBorders>
          <w:top w:val="single" w:sz="4" w:space="0" w:color="007698" w:themeColor="accent4"/>
          <w:left w:val="single" w:sz="4" w:space="0" w:color="007698" w:themeColor="accent4"/>
          <w:bottom w:val="single" w:sz="4" w:space="0" w:color="007698" w:themeColor="accent4"/>
          <w:right w:val="single" w:sz="4" w:space="0" w:color="007698" w:themeColor="accent4"/>
          <w:insideH w:val="single" w:sz="4" w:space="0" w:color="007698" w:themeColor="accent4"/>
          <w:insideV w:val="single" w:sz="4" w:space="0" w:color="007698" w:themeColor="accent4"/>
        </w:tblBorders>
        <w:tblLook w:val="04A0" w:firstRow="1" w:lastRow="0" w:firstColumn="1" w:lastColumn="0" w:noHBand="0" w:noVBand="1"/>
      </w:tblPr>
      <w:tblGrid>
        <w:gridCol w:w="2830"/>
        <w:gridCol w:w="2552"/>
        <w:gridCol w:w="2410"/>
        <w:gridCol w:w="2278"/>
      </w:tblGrid>
      <w:tr w:rsidR="005D1711" w:rsidRPr="00D951BA" w14:paraId="2F837B73" w14:textId="77777777" w:rsidTr="005D171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70" w:type="dxa"/>
            <w:gridSpan w:val="4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7698" w:themeFill="accent4"/>
            <w:vAlign w:val="center"/>
          </w:tcPr>
          <w:p w14:paraId="22C30AD6" w14:textId="6A7EEF74" w:rsidR="005D1711" w:rsidRPr="00D951BA" w:rsidRDefault="005D1711" w:rsidP="00673079">
            <w:pPr>
              <w:jc w:val="center"/>
              <w:rPr>
                <w:sz w:val="22"/>
                <w:szCs w:val="22"/>
              </w:rPr>
            </w:pPr>
            <w:r w:rsidRPr="00D951BA">
              <w:rPr>
                <w:sz w:val="22"/>
                <w:szCs w:val="22"/>
                <w:lang w:bidi="es-ES"/>
              </w:rPr>
              <w:br w:type="page"/>
            </w:r>
            <w:r w:rsidRPr="00D951BA">
              <w:rPr>
                <w:color w:val="FFFFFF" w:themeColor="background1"/>
                <w:sz w:val="22"/>
                <w:szCs w:val="22"/>
                <w:lang w:bidi="es-ES"/>
              </w:rPr>
              <w:t>FORMULARIO DE SOLICITUD DE MOVILIZACIÓN DE RECURSOS</w:t>
            </w:r>
          </w:p>
        </w:tc>
      </w:tr>
      <w:tr w:rsidR="005D1711" w:rsidRPr="00D951BA" w14:paraId="10409E53" w14:textId="77777777" w:rsidTr="005D1711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70" w:type="dxa"/>
            <w:gridSpan w:val="4"/>
            <w:vAlign w:val="center"/>
          </w:tcPr>
          <w:p w14:paraId="6223BE19" w14:textId="77777777" w:rsidR="005D1711" w:rsidRPr="00D951BA" w:rsidRDefault="005D1711" w:rsidP="00673079">
            <w:pPr>
              <w:jc w:val="center"/>
              <w:rPr>
                <w:b w:val="0"/>
                <w:bCs w:val="0"/>
                <w:i/>
                <w:iCs/>
                <w:sz w:val="22"/>
                <w:szCs w:val="22"/>
              </w:rPr>
            </w:pPr>
            <w:r w:rsidRPr="00D951BA">
              <w:rPr>
                <w:b w:val="0"/>
                <w:i/>
                <w:sz w:val="22"/>
                <w:szCs w:val="22"/>
                <w:lang w:bidi="es-ES"/>
              </w:rPr>
              <w:t>Utilice esta hoja de trabajo para precisar cómo movilizar recursos</w:t>
            </w:r>
          </w:p>
        </w:tc>
      </w:tr>
      <w:tr w:rsidR="005D1711" w:rsidRPr="00D951BA" w14:paraId="0B1A4E3E" w14:textId="77777777" w:rsidTr="009779F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  <w:shd w:val="clear" w:color="auto" w:fill="007698" w:themeFill="accent4"/>
            <w:vAlign w:val="center"/>
          </w:tcPr>
          <w:p w14:paraId="1A069672" w14:textId="77777777" w:rsidR="005D1711" w:rsidRPr="00D951BA" w:rsidRDefault="005D1711" w:rsidP="00673079">
            <w:pPr>
              <w:jc w:val="center"/>
              <w:rPr>
                <w:b w:val="0"/>
                <w:bCs w:val="0"/>
                <w:color w:val="FFFFFF" w:themeColor="background1"/>
                <w:sz w:val="22"/>
                <w:szCs w:val="22"/>
              </w:rPr>
            </w:pPr>
            <w:r w:rsidRPr="00D951BA">
              <w:rPr>
                <w:b w:val="0"/>
                <w:color w:val="FFFFFF" w:themeColor="background1"/>
                <w:sz w:val="22"/>
                <w:szCs w:val="22"/>
                <w:lang w:bidi="es-ES"/>
              </w:rPr>
              <w:t>Nombre de la parte interesada y recursos necesarios</w:t>
            </w:r>
          </w:p>
        </w:tc>
        <w:tc>
          <w:tcPr>
            <w:tcW w:w="2552" w:type="dxa"/>
            <w:shd w:val="clear" w:color="auto" w:fill="007698" w:themeFill="accent4"/>
            <w:vAlign w:val="center"/>
          </w:tcPr>
          <w:p w14:paraId="09C6410D" w14:textId="77777777" w:rsidR="005D1711" w:rsidRPr="00D951BA" w:rsidRDefault="005D1711" w:rsidP="00673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  <w:szCs w:val="22"/>
              </w:rPr>
            </w:pPr>
            <w:r w:rsidRPr="00D951BA">
              <w:rPr>
                <w:color w:val="FFFFFF" w:themeColor="background1"/>
                <w:sz w:val="22"/>
                <w:szCs w:val="22"/>
                <w:lang w:bidi="es-ES"/>
              </w:rPr>
              <w:t xml:space="preserve">¿Qué solicitud concreta presentaremos a esta parte interesada? </w:t>
            </w:r>
          </w:p>
        </w:tc>
        <w:tc>
          <w:tcPr>
            <w:tcW w:w="2410" w:type="dxa"/>
            <w:shd w:val="clear" w:color="auto" w:fill="007698" w:themeFill="accent4"/>
            <w:vAlign w:val="center"/>
          </w:tcPr>
          <w:p w14:paraId="15BA3497" w14:textId="77777777" w:rsidR="005D1711" w:rsidRPr="00D951BA" w:rsidRDefault="005D1711" w:rsidP="00673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  <w:szCs w:val="22"/>
              </w:rPr>
            </w:pPr>
            <w:r w:rsidRPr="00D951BA">
              <w:rPr>
                <w:color w:val="FFFFFF" w:themeColor="background1"/>
                <w:sz w:val="22"/>
                <w:szCs w:val="22"/>
                <w:lang w:bidi="es-ES"/>
              </w:rPr>
              <w:t xml:space="preserve">¿Quién presentará esa solicitud? </w:t>
            </w:r>
          </w:p>
        </w:tc>
        <w:tc>
          <w:tcPr>
            <w:tcW w:w="2278" w:type="dxa"/>
            <w:shd w:val="clear" w:color="auto" w:fill="007698" w:themeFill="accent4"/>
            <w:vAlign w:val="center"/>
          </w:tcPr>
          <w:p w14:paraId="2380466B" w14:textId="77777777" w:rsidR="005D1711" w:rsidRPr="00D951BA" w:rsidRDefault="005D1711" w:rsidP="00673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  <w:sz w:val="22"/>
                <w:szCs w:val="22"/>
              </w:rPr>
            </w:pPr>
            <w:r w:rsidRPr="00D951BA">
              <w:rPr>
                <w:color w:val="FFFFFF" w:themeColor="background1"/>
                <w:sz w:val="22"/>
                <w:szCs w:val="22"/>
                <w:lang w:bidi="es-ES"/>
              </w:rPr>
              <w:t>¿Cuándo se presentará la solicitud?</w:t>
            </w:r>
          </w:p>
        </w:tc>
      </w:tr>
      <w:tr w:rsidR="00B71022" w:rsidRPr="00D951BA" w14:paraId="3483B596" w14:textId="77777777" w:rsidTr="00C34478">
        <w:trPr>
          <w:trHeight w:val="17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</w:tcPr>
          <w:p w14:paraId="37DE8C5E" w14:textId="087559E3" w:rsidR="00742563" w:rsidRDefault="002F2FA0" w:rsidP="00B71022">
            <w:pPr>
              <w:rPr>
                <w:color w:val="auto"/>
                <w:sz w:val="22"/>
                <w:szCs w:val="22"/>
              </w:rPr>
            </w:pPr>
            <w:r w:rsidRPr="002F2FA0">
              <w:rPr>
                <w:b w:val="0"/>
                <w:bCs w:val="0"/>
                <w:color w:val="auto"/>
                <w:sz w:val="22"/>
                <w:szCs w:val="22"/>
              </w:rPr>
              <w:t>Parte interesada:</w:t>
            </w:r>
          </w:p>
          <w:p w14:paraId="184272EA" w14:textId="554D39AD" w:rsidR="00B71022" w:rsidRDefault="00742563" w:rsidP="00B71022">
            <w:pPr>
              <w:rPr>
                <w:color w:val="auto"/>
                <w:sz w:val="22"/>
                <w:szCs w:val="22"/>
              </w:rPr>
            </w:pPr>
            <w:r>
              <w:rPr>
                <w:b w:val="0"/>
                <w:bCs w:val="0"/>
                <w:color w:val="auto"/>
                <w:sz w:val="22"/>
                <w:szCs w:val="22"/>
              </w:rPr>
              <w:t xml:space="preserve">Jefe de </w:t>
            </w:r>
            <w:r w:rsidR="00B71022" w:rsidRPr="002F2FA0">
              <w:rPr>
                <w:b w:val="0"/>
                <w:bCs w:val="0"/>
                <w:color w:val="auto"/>
                <w:sz w:val="22"/>
                <w:szCs w:val="22"/>
              </w:rPr>
              <w:t xml:space="preserve">EE. SS </w:t>
            </w:r>
            <w:r w:rsidR="00B71022" w:rsidRPr="00D951BA">
              <w:rPr>
                <w:b w:val="0"/>
                <w:bCs w:val="0"/>
                <w:color w:val="auto"/>
                <w:sz w:val="22"/>
                <w:szCs w:val="22"/>
              </w:rPr>
              <w:t>de la localidad priorizada.</w:t>
            </w:r>
          </w:p>
          <w:p w14:paraId="0EAA7C97" w14:textId="3D7A5F0F" w:rsidR="00742563" w:rsidRDefault="00742563" w:rsidP="00B71022">
            <w:pPr>
              <w:rPr>
                <w:b w:val="0"/>
                <w:bCs w:val="0"/>
                <w:color w:val="auto"/>
                <w:sz w:val="22"/>
                <w:szCs w:val="22"/>
              </w:rPr>
            </w:pPr>
          </w:p>
          <w:p w14:paraId="1A9D90C0" w14:textId="1AAC4E63" w:rsidR="00742563" w:rsidRDefault="00742563" w:rsidP="00B71022">
            <w:pPr>
              <w:rPr>
                <w:color w:val="auto"/>
                <w:sz w:val="22"/>
                <w:szCs w:val="22"/>
              </w:rPr>
            </w:pPr>
            <w:r w:rsidRPr="00742563">
              <w:rPr>
                <w:b w:val="0"/>
                <w:bCs w:val="0"/>
                <w:color w:val="auto"/>
                <w:sz w:val="22"/>
                <w:szCs w:val="22"/>
              </w:rPr>
              <w:t>Recurso:</w:t>
            </w:r>
          </w:p>
          <w:p w14:paraId="0B384C0F" w14:textId="6342E155" w:rsidR="003B4CA6" w:rsidRPr="00F5065E" w:rsidRDefault="00742563" w:rsidP="00EB42B5">
            <w:pPr>
              <w:rPr>
                <w:b w:val="0"/>
                <w:bCs w:val="0"/>
                <w:color w:val="FF0000"/>
                <w:sz w:val="22"/>
                <w:szCs w:val="22"/>
              </w:rPr>
            </w:pPr>
            <w:r>
              <w:rPr>
                <w:b w:val="0"/>
                <w:bCs w:val="0"/>
                <w:color w:val="auto"/>
                <w:sz w:val="22"/>
                <w:szCs w:val="22"/>
              </w:rPr>
              <w:t>Brindar facilidades en el horario al personal de salud para conformar los CCA.</w:t>
            </w:r>
          </w:p>
        </w:tc>
        <w:tc>
          <w:tcPr>
            <w:tcW w:w="2552" w:type="dxa"/>
          </w:tcPr>
          <w:p w14:paraId="09CAA362" w14:textId="4ED37E48" w:rsidR="00B71022" w:rsidRPr="00806F34" w:rsidRDefault="00806F34" w:rsidP="00B710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auto"/>
                <w:sz w:val="22"/>
                <w:szCs w:val="22"/>
              </w:rPr>
            </w:pPr>
            <w:r w:rsidRPr="00806F34">
              <w:rPr>
                <w:color w:val="auto"/>
                <w:sz w:val="22"/>
                <w:szCs w:val="22"/>
              </w:rPr>
              <w:t>Solicitar</w:t>
            </w:r>
            <w:r>
              <w:rPr>
                <w:color w:val="auto"/>
                <w:sz w:val="22"/>
                <w:szCs w:val="22"/>
              </w:rPr>
              <w:t xml:space="preserve"> a l</w:t>
            </w:r>
            <w:r w:rsidR="00DF78FC">
              <w:rPr>
                <w:color w:val="auto"/>
                <w:sz w:val="22"/>
                <w:szCs w:val="22"/>
              </w:rPr>
              <w:t xml:space="preserve">os </w:t>
            </w:r>
            <w:proofErr w:type="gramStart"/>
            <w:r w:rsidR="002F2FA0">
              <w:rPr>
                <w:color w:val="auto"/>
                <w:sz w:val="22"/>
                <w:szCs w:val="22"/>
              </w:rPr>
              <w:t>Responsables</w:t>
            </w:r>
            <w:proofErr w:type="gramEnd"/>
            <w:r w:rsidR="00DF78FC">
              <w:rPr>
                <w:color w:val="auto"/>
                <w:sz w:val="22"/>
                <w:szCs w:val="22"/>
              </w:rPr>
              <w:t xml:space="preserve"> </w:t>
            </w:r>
            <w:r>
              <w:rPr>
                <w:color w:val="auto"/>
                <w:sz w:val="22"/>
                <w:szCs w:val="22"/>
              </w:rPr>
              <w:t xml:space="preserve">del </w:t>
            </w:r>
            <w:r w:rsidR="002F2FA0">
              <w:rPr>
                <w:color w:val="auto"/>
                <w:sz w:val="22"/>
                <w:szCs w:val="22"/>
              </w:rPr>
              <w:t>EE. SS</w:t>
            </w:r>
            <w:r>
              <w:rPr>
                <w:color w:val="auto"/>
                <w:sz w:val="22"/>
                <w:szCs w:val="22"/>
              </w:rPr>
              <w:t xml:space="preserve"> para que brinde las </w:t>
            </w:r>
            <w:r w:rsidR="00DF78FC">
              <w:rPr>
                <w:color w:val="auto"/>
                <w:sz w:val="22"/>
                <w:szCs w:val="22"/>
              </w:rPr>
              <w:t>facilidades</w:t>
            </w:r>
            <w:r>
              <w:rPr>
                <w:color w:val="auto"/>
                <w:sz w:val="22"/>
                <w:szCs w:val="22"/>
              </w:rPr>
              <w:t xml:space="preserve"> al personal</w:t>
            </w:r>
            <w:r w:rsidR="00DF78FC">
              <w:rPr>
                <w:color w:val="auto"/>
                <w:sz w:val="22"/>
                <w:szCs w:val="22"/>
              </w:rPr>
              <w:t xml:space="preserve"> a fin de que participe en las actividades programadas.</w:t>
            </w:r>
          </w:p>
        </w:tc>
        <w:tc>
          <w:tcPr>
            <w:tcW w:w="2410" w:type="dxa"/>
          </w:tcPr>
          <w:p w14:paraId="5A497A1D" w14:textId="2777BDD1" w:rsidR="00715B2D" w:rsidRDefault="00B71022" w:rsidP="00715B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D951BA">
              <w:rPr>
                <w:sz w:val="22"/>
                <w:szCs w:val="22"/>
              </w:rPr>
              <w:t>Director General de la DIRESA-Ica</w:t>
            </w:r>
            <w:r w:rsidR="00715B2D">
              <w:rPr>
                <w:sz w:val="22"/>
                <w:szCs w:val="22"/>
              </w:rPr>
              <w:t>.</w:t>
            </w:r>
            <w:r w:rsidRPr="00D951BA">
              <w:rPr>
                <w:sz w:val="22"/>
                <w:szCs w:val="22"/>
              </w:rPr>
              <w:t xml:space="preserve"> </w:t>
            </w:r>
          </w:p>
          <w:p w14:paraId="73F3F681" w14:textId="4A5C843A" w:rsidR="00715B2D" w:rsidRPr="00145CCE" w:rsidRDefault="00715B2D" w:rsidP="00715B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145CCE">
              <w:rPr>
                <w:color w:val="auto"/>
                <w:sz w:val="22"/>
                <w:szCs w:val="22"/>
              </w:rPr>
              <w:t>Dirección Ejecutiva de PROMSA</w:t>
            </w:r>
          </w:p>
          <w:p w14:paraId="7144AC2B" w14:textId="77777777" w:rsidR="00715B2D" w:rsidRPr="00145CCE" w:rsidRDefault="00715B2D" w:rsidP="00715B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</w:p>
          <w:p w14:paraId="3DEAA877" w14:textId="728DF0D1" w:rsidR="00B71022" w:rsidRPr="00D951BA" w:rsidRDefault="00B71022" w:rsidP="00B710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</w:p>
        </w:tc>
        <w:tc>
          <w:tcPr>
            <w:tcW w:w="2278" w:type="dxa"/>
          </w:tcPr>
          <w:p w14:paraId="6E4DAA1B" w14:textId="41C89827" w:rsidR="00B71022" w:rsidRPr="00D951BA" w:rsidRDefault="00B71022" w:rsidP="00B710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D951BA">
              <w:rPr>
                <w:sz w:val="22"/>
                <w:szCs w:val="22"/>
              </w:rPr>
              <w:t>5-9/09/2022</w:t>
            </w:r>
          </w:p>
        </w:tc>
      </w:tr>
      <w:tr w:rsidR="00B71022" w:rsidRPr="00D951BA" w14:paraId="6A4B1294" w14:textId="77777777" w:rsidTr="009779F8">
        <w:trPr>
          <w:trHeight w:val="14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</w:tcPr>
          <w:p w14:paraId="00927A7B" w14:textId="0E4426DC" w:rsidR="00FE188D" w:rsidRDefault="00FE188D" w:rsidP="00B71022">
            <w:pPr>
              <w:rPr>
                <w:sz w:val="22"/>
                <w:szCs w:val="22"/>
              </w:rPr>
            </w:pPr>
            <w:r w:rsidRPr="002F2FA0">
              <w:rPr>
                <w:b w:val="0"/>
                <w:bCs w:val="0"/>
                <w:color w:val="auto"/>
                <w:sz w:val="22"/>
                <w:szCs w:val="22"/>
              </w:rPr>
              <w:t xml:space="preserve">Parte interesada: </w:t>
            </w:r>
            <w:r w:rsidR="00B71022" w:rsidRPr="002F2FA0">
              <w:rPr>
                <w:b w:val="0"/>
                <w:bCs w:val="0"/>
                <w:color w:val="auto"/>
                <w:sz w:val="22"/>
                <w:szCs w:val="22"/>
              </w:rPr>
              <w:t>Gobierno local</w:t>
            </w:r>
            <w:r w:rsidR="002604CD">
              <w:rPr>
                <w:b w:val="0"/>
                <w:bCs w:val="0"/>
                <w:color w:val="auto"/>
                <w:sz w:val="22"/>
                <w:szCs w:val="22"/>
              </w:rPr>
              <w:t xml:space="preserve">, </w:t>
            </w:r>
            <w:r w:rsidR="000D5226" w:rsidRPr="000D5226">
              <w:rPr>
                <w:b w:val="0"/>
                <w:bCs w:val="0"/>
                <w:sz w:val="22"/>
                <w:szCs w:val="22"/>
              </w:rPr>
              <w:t>Gerencia de Desarrollo social</w:t>
            </w:r>
          </w:p>
          <w:p w14:paraId="745F1454" w14:textId="77777777" w:rsidR="009779F8" w:rsidRPr="000D5226" w:rsidRDefault="009779F8" w:rsidP="00B71022">
            <w:pPr>
              <w:rPr>
                <w:b w:val="0"/>
                <w:bCs w:val="0"/>
                <w:sz w:val="22"/>
                <w:szCs w:val="22"/>
              </w:rPr>
            </w:pPr>
          </w:p>
          <w:p w14:paraId="4E509621" w14:textId="7BAF1157" w:rsidR="00F71CCF" w:rsidRPr="00F71CCF" w:rsidRDefault="00FE188D" w:rsidP="00F71CCF">
            <w:pPr>
              <w:rPr>
                <w:color w:val="auto"/>
                <w:sz w:val="22"/>
                <w:szCs w:val="22"/>
              </w:rPr>
            </w:pPr>
            <w:r w:rsidRPr="00F71CCF">
              <w:rPr>
                <w:b w:val="0"/>
                <w:bCs w:val="0"/>
                <w:color w:val="auto"/>
                <w:sz w:val="22"/>
                <w:szCs w:val="22"/>
              </w:rPr>
              <w:t xml:space="preserve">Recurso: </w:t>
            </w:r>
          </w:p>
          <w:p w14:paraId="171F3F83" w14:textId="434E0987" w:rsidR="00FE188D" w:rsidRPr="00F71CCF" w:rsidRDefault="00F71CCF" w:rsidP="009779F8">
            <w:pPr>
              <w:ind w:left="164" w:hanging="164"/>
              <w:rPr>
                <w:color w:val="auto"/>
                <w:sz w:val="22"/>
                <w:szCs w:val="22"/>
              </w:rPr>
            </w:pPr>
            <w:r w:rsidRPr="00F71CCF">
              <w:rPr>
                <w:b w:val="0"/>
                <w:bCs w:val="0"/>
                <w:color w:val="auto"/>
                <w:sz w:val="22"/>
                <w:szCs w:val="22"/>
              </w:rPr>
              <w:t xml:space="preserve">- </w:t>
            </w:r>
            <w:r w:rsidR="00C50099" w:rsidRPr="00F71CCF">
              <w:rPr>
                <w:b w:val="0"/>
                <w:bCs w:val="0"/>
                <w:color w:val="auto"/>
                <w:sz w:val="22"/>
                <w:szCs w:val="22"/>
              </w:rPr>
              <w:t>Agili</w:t>
            </w:r>
            <w:r w:rsidRPr="00F71CCF">
              <w:rPr>
                <w:b w:val="0"/>
                <w:bCs w:val="0"/>
                <w:color w:val="auto"/>
                <w:sz w:val="22"/>
                <w:szCs w:val="22"/>
              </w:rPr>
              <w:t xml:space="preserve">zar </w:t>
            </w:r>
            <w:r w:rsidR="00C50099" w:rsidRPr="00F71CCF">
              <w:rPr>
                <w:b w:val="0"/>
                <w:bCs w:val="0"/>
                <w:color w:val="auto"/>
                <w:sz w:val="22"/>
                <w:szCs w:val="22"/>
              </w:rPr>
              <w:t>el proceso de reconocimiento de los CCA</w:t>
            </w:r>
            <w:r w:rsidRPr="00F71CCF">
              <w:rPr>
                <w:b w:val="0"/>
                <w:bCs w:val="0"/>
                <w:color w:val="auto"/>
                <w:sz w:val="22"/>
                <w:szCs w:val="22"/>
              </w:rPr>
              <w:t>.</w:t>
            </w:r>
          </w:p>
          <w:p w14:paraId="5B9D3298" w14:textId="686B8DB0" w:rsidR="00244F18" w:rsidRPr="002451E5" w:rsidRDefault="00244F18" w:rsidP="009779F8">
            <w:pPr>
              <w:pStyle w:val="Prrafodelista"/>
              <w:numPr>
                <w:ilvl w:val="0"/>
                <w:numId w:val="46"/>
              </w:numPr>
              <w:ind w:left="164" w:hanging="164"/>
              <w:rPr>
                <w:b w:val="0"/>
                <w:bCs w:val="0"/>
                <w:color w:val="FF0000"/>
                <w:sz w:val="22"/>
                <w:szCs w:val="22"/>
              </w:rPr>
            </w:pPr>
            <w:r w:rsidRPr="00F71CCF">
              <w:rPr>
                <w:b w:val="0"/>
                <w:bCs w:val="0"/>
                <w:color w:val="auto"/>
                <w:sz w:val="22"/>
                <w:szCs w:val="22"/>
              </w:rPr>
              <w:t>Proporcion</w:t>
            </w:r>
            <w:r w:rsidR="00F71CCF" w:rsidRPr="00F71CCF">
              <w:rPr>
                <w:b w:val="0"/>
                <w:bCs w:val="0"/>
                <w:color w:val="auto"/>
                <w:sz w:val="22"/>
                <w:szCs w:val="22"/>
              </w:rPr>
              <w:t>ar</w:t>
            </w:r>
            <w:r w:rsidR="00E61E71" w:rsidRPr="00F71CCF">
              <w:rPr>
                <w:b w:val="0"/>
                <w:bCs w:val="0"/>
                <w:color w:val="auto"/>
                <w:sz w:val="22"/>
                <w:szCs w:val="22"/>
              </w:rPr>
              <w:t xml:space="preserve"> recursos logísticos para capacitar a los CCA: local, alimentación, transporte, </w:t>
            </w:r>
            <w:r w:rsidR="00BA5C50" w:rsidRPr="00F71CCF">
              <w:rPr>
                <w:b w:val="0"/>
                <w:bCs w:val="0"/>
                <w:color w:val="auto"/>
                <w:sz w:val="22"/>
                <w:szCs w:val="22"/>
              </w:rPr>
              <w:t>materiales de capacitación, etc.</w:t>
            </w:r>
          </w:p>
        </w:tc>
        <w:tc>
          <w:tcPr>
            <w:tcW w:w="2552" w:type="dxa"/>
          </w:tcPr>
          <w:p w14:paraId="4ECD3F97" w14:textId="02627750" w:rsidR="00320347" w:rsidRPr="006F4CEF" w:rsidRDefault="00320347" w:rsidP="00FF2CF6">
            <w:pPr>
              <w:pStyle w:val="Prrafodelista"/>
              <w:numPr>
                <w:ilvl w:val="0"/>
                <w:numId w:val="46"/>
              </w:numPr>
              <w:ind w:left="54" w:hanging="14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6F4CEF">
              <w:rPr>
                <w:color w:val="auto"/>
                <w:sz w:val="22"/>
                <w:szCs w:val="22"/>
              </w:rPr>
              <w:t>Solicitud de emisión de Resolución</w:t>
            </w:r>
            <w:r w:rsidR="00FF2CF6" w:rsidRPr="006F4CEF">
              <w:rPr>
                <w:color w:val="auto"/>
                <w:sz w:val="22"/>
                <w:szCs w:val="22"/>
              </w:rPr>
              <w:t xml:space="preserve"> Municipal</w:t>
            </w:r>
            <w:r w:rsidRPr="006F4CEF">
              <w:rPr>
                <w:color w:val="auto"/>
                <w:sz w:val="22"/>
                <w:szCs w:val="22"/>
              </w:rPr>
              <w:t xml:space="preserve"> de reconoci</w:t>
            </w:r>
            <w:r w:rsidR="00FF2CF6" w:rsidRPr="006F4CEF">
              <w:rPr>
                <w:color w:val="auto"/>
                <w:sz w:val="22"/>
                <w:szCs w:val="22"/>
              </w:rPr>
              <w:t>miento de los CCA</w:t>
            </w:r>
          </w:p>
          <w:p w14:paraId="41948EB4" w14:textId="0EB81EFC" w:rsidR="00FF2CF6" w:rsidRPr="006F4CEF" w:rsidRDefault="00FF2CF6" w:rsidP="00FF2CF6">
            <w:pPr>
              <w:pStyle w:val="Prrafodelista"/>
              <w:numPr>
                <w:ilvl w:val="0"/>
                <w:numId w:val="46"/>
              </w:numPr>
              <w:ind w:left="54" w:hanging="14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6F4CEF">
              <w:rPr>
                <w:color w:val="auto"/>
                <w:sz w:val="22"/>
                <w:szCs w:val="22"/>
              </w:rPr>
              <w:t xml:space="preserve">Solicitud de </w:t>
            </w:r>
            <w:r w:rsidR="00F0172B" w:rsidRPr="006F4CEF">
              <w:rPr>
                <w:color w:val="auto"/>
                <w:sz w:val="22"/>
                <w:szCs w:val="22"/>
              </w:rPr>
              <w:t xml:space="preserve">recursos para la implementación </w:t>
            </w:r>
            <w:r w:rsidR="00E447C3" w:rsidRPr="006F4CEF">
              <w:rPr>
                <w:color w:val="auto"/>
                <w:sz w:val="22"/>
                <w:szCs w:val="22"/>
              </w:rPr>
              <w:t>de Taller de capacitación a CCA</w:t>
            </w:r>
            <w:r w:rsidR="009A4E69" w:rsidRPr="006F4CEF">
              <w:rPr>
                <w:color w:val="auto"/>
              </w:rPr>
              <w:t xml:space="preserve"> (</w:t>
            </w:r>
            <w:r w:rsidR="009A4E69" w:rsidRPr="006F4CEF">
              <w:rPr>
                <w:color w:val="auto"/>
                <w:sz w:val="22"/>
                <w:szCs w:val="22"/>
              </w:rPr>
              <w:t>local, alimentación, transporte, materiales de capacitación, etc.)</w:t>
            </w:r>
          </w:p>
          <w:p w14:paraId="0C1D2C57" w14:textId="77777777" w:rsidR="007F0A11" w:rsidRDefault="007F0A11" w:rsidP="007F0A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0000"/>
                <w:sz w:val="22"/>
                <w:szCs w:val="22"/>
              </w:rPr>
            </w:pPr>
          </w:p>
          <w:p w14:paraId="38AAC7FD" w14:textId="623D8910" w:rsidR="00B71022" w:rsidRPr="003209F8" w:rsidRDefault="00B71022" w:rsidP="00B710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trike/>
                <w:color w:val="auto"/>
                <w:sz w:val="22"/>
                <w:szCs w:val="22"/>
              </w:rPr>
            </w:pPr>
          </w:p>
        </w:tc>
        <w:tc>
          <w:tcPr>
            <w:tcW w:w="2410" w:type="dxa"/>
          </w:tcPr>
          <w:p w14:paraId="1BCF52A2" w14:textId="0775F2AD" w:rsidR="007F0A11" w:rsidRDefault="00B71022" w:rsidP="00B710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0000"/>
                <w:sz w:val="22"/>
                <w:szCs w:val="22"/>
              </w:rPr>
            </w:pPr>
            <w:r w:rsidRPr="00D951BA">
              <w:rPr>
                <w:sz w:val="22"/>
                <w:szCs w:val="22"/>
              </w:rPr>
              <w:t>Director General de la DIRESA</w:t>
            </w:r>
            <w:r w:rsidR="00145CCE">
              <w:rPr>
                <w:sz w:val="22"/>
                <w:szCs w:val="22"/>
              </w:rPr>
              <w:t>.</w:t>
            </w:r>
          </w:p>
          <w:p w14:paraId="6848929B" w14:textId="63AC302A" w:rsidR="007F0A11" w:rsidRPr="00145CCE" w:rsidRDefault="00145CCE" w:rsidP="00145C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145CCE">
              <w:rPr>
                <w:color w:val="auto"/>
                <w:sz w:val="22"/>
                <w:szCs w:val="22"/>
              </w:rPr>
              <w:t>Dirección Ejecutiva de</w:t>
            </w:r>
            <w:r w:rsidR="007F0A11" w:rsidRPr="00145CCE">
              <w:rPr>
                <w:color w:val="auto"/>
                <w:sz w:val="22"/>
                <w:szCs w:val="22"/>
              </w:rPr>
              <w:t xml:space="preserve"> PROMSA</w:t>
            </w:r>
          </w:p>
          <w:p w14:paraId="60418D80" w14:textId="77777777" w:rsidR="005F5962" w:rsidRPr="00145CCE" w:rsidRDefault="005F5962" w:rsidP="00B710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</w:p>
          <w:p w14:paraId="63077211" w14:textId="77777777" w:rsidR="005F5962" w:rsidRPr="00C73B9A" w:rsidRDefault="005F5962" w:rsidP="00B710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  <w:p w14:paraId="0B948409" w14:textId="77777777" w:rsidR="005F5962" w:rsidRDefault="005F5962" w:rsidP="00B710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  <w:p w14:paraId="0AC6F56D" w14:textId="68F2F46F" w:rsidR="005F5962" w:rsidRPr="00DD442F" w:rsidRDefault="005F5962" w:rsidP="00DD44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2278" w:type="dxa"/>
          </w:tcPr>
          <w:p w14:paraId="0DC21923" w14:textId="6B459E3E" w:rsidR="00B71022" w:rsidRPr="00D951BA" w:rsidRDefault="00B71022" w:rsidP="00B710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D951BA">
              <w:rPr>
                <w:sz w:val="22"/>
                <w:szCs w:val="22"/>
              </w:rPr>
              <w:t>5-9/09/2022</w:t>
            </w:r>
          </w:p>
        </w:tc>
      </w:tr>
      <w:tr w:rsidR="00B71022" w:rsidRPr="00D951BA" w14:paraId="5FF470AB" w14:textId="77777777" w:rsidTr="009779F8">
        <w:trPr>
          <w:trHeight w:val="14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</w:tcPr>
          <w:p w14:paraId="4D6059C1" w14:textId="77777777" w:rsidR="00455E67" w:rsidRPr="00455E67" w:rsidRDefault="00492628" w:rsidP="00B71022">
            <w:pPr>
              <w:rPr>
                <w:color w:val="auto"/>
                <w:sz w:val="22"/>
                <w:szCs w:val="22"/>
              </w:rPr>
            </w:pPr>
            <w:r w:rsidRPr="00455E67">
              <w:rPr>
                <w:b w:val="0"/>
                <w:bCs w:val="0"/>
                <w:color w:val="auto"/>
                <w:sz w:val="22"/>
                <w:szCs w:val="22"/>
              </w:rPr>
              <w:t xml:space="preserve">Parte interesada: </w:t>
            </w:r>
          </w:p>
          <w:p w14:paraId="1583A1E8" w14:textId="0D6317E8" w:rsidR="00B71022" w:rsidRDefault="00B71022" w:rsidP="00B71022">
            <w:pPr>
              <w:rPr>
                <w:sz w:val="22"/>
                <w:szCs w:val="22"/>
              </w:rPr>
            </w:pPr>
            <w:r w:rsidRPr="00D951BA">
              <w:rPr>
                <w:b w:val="0"/>
                <w:bCs w:val="0"/>
                <w:sz w:val="22"/>
                <w:szCs w:val="22"/>
              </w:rPr>
              <w:t>Dirección Ejecutiva de Promoción de la Salud- DIRESA Ica.</w:t>
            </w:r>
          </w:p>
          <w:p w14:paraId="2D98D1A2" w14:textId="5AAF1016" w:rsidR="00860593" w:rsidRDefault="00860593" w:rsidP="00B71022">
            <w:pPr>
              <w:rPr>
                <w:b w:val="0"/>
                <w:bCs w:val="0"/>
                <w:sz w:val="22"/>
                <w:szCs w:val="22"/>
              </w:rPr>
            </w:pPr>
          </w:p>
          <w:p w14:paraId="09090CD6" w14:textId="7EDB5BE9" w:rsidR="00860593" w:rsidRPr="00860593" w:rsidRDefault="00860593" w:rsidP="00B71022">
            <w:pPr>
              <w:rPr>
                <w:b w:val="0"/>
                <w:bCs w:val="0"/>
                <w:sz w:val="22"/>
                <w:szCs w:val="22"/>
              </w:rPr>
            </w:pPr>
            <w:r w:rsidRPr="00860593">
              <w:rPr>
                <w:b w:val="0"/>
                <w:bCs w:val="0"/>
                <w:sz w:val="22"/>
                <w:szCs w:val="22"/>
              </w:rPr>
              <w:t>Recurso:</w:t>
            </w:r>
          </w:p>
          <w:p w14:paraId="3A0B64C7" w14:textId="5EBD726A" w:rsidR="006D6AF9" w:rsidRPr="00D951BA" w:rsidRDefault="00455E67" w:rsidP="00B71022">
            <w:pPr>
              <w:rPr>
                <w:b w:val="0"/>
                <w:bCs w:val="0"/>
                <w:sz w:val="22"/>
                <w:szCs w:val="22"/>
              </w:rPr>
            </w:pPr>
            <w:r w:rsidRPr="001846B3">
              <w:rPr>
                <w:b w:val="0"/>
                <w:bCs w:val="0"/>
                <w:color w:val="auto"/>
                <w:sz w:val="22"/>
                <w:szCs w:val="22"/>
              </w:rPr>
              <w:t>G</w:t>
            </w:r>
            <w:r w:rsidR="006D6AF9" w:rsidRPr="001846B3">
              <w:rPr>
                <w:b w:val="0"/>
                <w:bCs w:val="0"/>
                <w:color w:val="auto"/>
                <w:sz w:val="22"/>
                <w:szCs w:val="22"/>
              </w:rPr>
              <w:t xml:space="preserve">estionar </w:t>
            </w:r>
            <w:r w:rsidR="001846B3" w:rsidRPr="001846B3">
              <w:rPr>
                <w:b w:val="0"/>
                <w:bCs w:val="0"/>
                <w:color w:val="auto"/>
                <w:sz w:val="22"/>
                <w:szCs w:val="22"/>
              </w:rPr>
              <w:t>ante las autoridades los recursos necesarios para el cumplimiento</w:t>
            </w:r>
            <w:r w:rsidR="001846B3">
              <w:rPr>
                <w:b w:val="0"/>
                <w:bCs w:val="0"/>
                <w:color w:val="auto"/>
                <w:sz w:val="22"/>
                <w:szCs w:val="22"/>
              </w:rPr>
              <w:t xml:space="preserve"> </w:t>
            </w:r>
            <w:r w:rsidR="001846B3" w:rsidRPr="001846B3">
              <w:rPr>
                <w:b w:val="0"/>
                <w:bCs w:val="0"/>
                <w:color w:val="auto"/>
                <w:sz w:val="22"/>
                <w:szCs w:val="22"/>
              </w:rPr>
              <w:t>del plan</w:t>
            </w:r>
            <w:r w:rsidR="001846B3">
              <w:rPr>
                <w:b w:val="0"/>
                <w:bCs w:val="0"/>
                <w:color w:val="auto"/>
                <w:sz w:val="22"/>
                <w:szCs w:val="22"/>
              </w:rPr>
              <w:t>.</w:t>
            </w:r>
          </w:p>
        </w:tc>
        <w:tc>
          <w:tcPr>
            <w:tcW w:w="2552" w:type="dxa"/>
          </w:tcPr>
          <w:p w14:paraId="6225F005" w14:textId="24B2CB2E" w:rsidR="00B71022" w:rsidRPr="00D951BA" w:rsidRDefault="00352E38" w:rsidP="00B710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Solicitud al Gobierno Local, Dirección Regional de </w:t>
            </w:r>
            <w:r w:rsidR="00D771FC">
              <w:rPr>
                <w:sz w:val="22"/>
                <w:szCs w:val="22"/>
              </w:rPr>
              <w:t>Salud para</w:t>
            </w:r>
            <w:r>
              <w:rPr>
                <w:sz w:val="22"/>
                <w:szCs w:val="22"/>
              </w:rPr>
              <w:t xml:space="preserve"> los recursos necesarios para la implementación y ejecución del plan de trabajo.</w:t>
            </w:r>
          </w:p>
        </w:tc>
        <w:tc>
          <w:tcPr>
            <w:tcW w:w="2410" w:type="dxa"/>
          </w:tcPr>
          <w:p w14:paraId="06EFAED4" w14:textId="77777777" w:rsidR="00D771FC" w:rsidRPr="00145CCE" w:rsidRDefault="00D771FC" w:rsidP="00D771F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145CCE">
              <w:rPr>
                <w:color w:val="auto"/>
                <w:sz w:val="22"/>
                <w:szCs w:val="22"/>
              </w:rPr>
              <w:t>Dirección Ejecutiva de PROMSA</w:t>
            </w:r>
          </w:p>
          <w:p w14:paraId="6475E5D4" w14:textId="3168B519" w:rsidR="00B71022" w:rsidRPr="00D951BA" w:rsidRDefault="00B71022" w:rsidP="00B710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2278" w:type="dxa"/>
          </w:tcPr>
          <w:p w14:paraId="19FED314" w14:textId="5AB45B11" w:rsidR="00B71022" w:rsidRPr="00D951BA" w:rsidRDefault="00B71022" w:rsidP="00B710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D951BA">
              <w:rPr>
                <w:sz w:val="22"/>
                <w:szCs w:val="22"/>
              </w:rPr>
              <w:t>24-28/10/2022</w:t>
            </w:r>
          </w:p>
        </w:tc>
      </w:tr>
      <w:tr w:rsidR="00B71022" w:rsidRPr="00D951BA" w14:paraId="78BC374A" w14:textId="77777777" w:rsidTr="009779F8">
        <w:trPr>
          <w:trHeight w:val="3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</w:tcPr>
          <w:p w14:paraId="1B916D6D" w14:textId="77777777" w:rsidR="006434C4" w:rsidRPr="00BF50C9" w:rsidRDefault="000530BB" w:rsidP="00B71022">
            <w:pPr>
              <w:rPr>
                <w:color w:val="auto"/>
                <w:sz w:val="22"/>
                <w:szCs w:val="22"/>
              </w:rPr>
            </w:pPr>
            <w:r w:rsidRPr="00BF50C9">
              <w:rPr>
                <w:b w:val="0"/>
                <w:bCs w:val="0"/>
                <w:color w:val="auto"/>
                <w:sz w:val="22"/>
                <w:szCs w:val="22"/>
              </w:rPr>
              <w:t xml:space="preserve">Parte interesada: </w:t>
            </w:r>
          </w:p>
          <w:p w14:paraId="13108EBC" w14:textId="351FB64E" w:rsidR="00B71022" w:rsidRPr="00BF50C9" w:rsidRDefault="00B71022" w:rsidP="00B71022">
            <w:pPr>
              <w:rPr>
                <w:color w:val="auto"/>
                <w:sz w:val="22"/>
                <w:szCs w:val="22"/>
              </w:rPr>
            </w:pPr>
            <w:r w:rsidRPr="00BF50C9">
              <w:rPr>
                <w:b w:val="0"/>
                <w:bCs w:val="0"/>
                <w:color w:val="auto"/>
                <w:sz w:val="22"/>
                <w:szCs w:val="22"/>
              </w:rPr>
              <w:t>Jefe de la Unidad de Capacitación de la DIRESA</w:t>
            </w:r>
          </w:p>
          <w:p w14:paraId="2D26BC46" w14:textId="77777777" w:rsidR="000530BB" w:rsidRPr="00BF50C9" w:rsidRDefault="000530BB" w:rsidP="00B71022">
            <w:pPr>
              <w:rPr>
                <w:color w:val="auto"/>
                <w:sz w:val="22"/>
                <w:szCs w:val="22"/>
              </w:rPr>
            </w:pPr>
          </w:p>
          <w:p w14:paraId="00CA1B35" w14:textId="4C0E2DBF" w:rsidR="000530BB" w:rsidRPr="00BF50C9" w:rsidRDefault="000530BB" w:rsidP="000530BB">
            <w:pPr>
              <w:rPr>
                <w:color w:val="auto"/>
                <w:sz w:val="22"/>
                <w:szCs w:val="22"/>
              </w:rPr>
            </w:pPr>
            <w:r w:rsidRPr="00BF50C9">
              <w:rPr>
                <w:b w:val="0"/>
                <w:bCs w:val="0"/>
                <w:color w:val="auto"/>
                <w:sz w:val="22"/>
                <w:szCs w:val="22"/>
              </w:rPr>
              <w:t xml:space="preserve">Recursos: </w:t>
            </w:r>
          </w:p>
          <w:p w14:paraId="6BDA8B59" w14:textId="51F570B4" w:rsidR="000530BB" w:rsidRPr="00BF50C9" w:rsidRDefault="00BF50C9" w:rsidP="00EB42B5">
            <w:pPr>
              <w:rPr>
                <w:b w:val="0"/>
                <w:bCs w:val="0"/>
                <w:color w:val="auto"/>
                <w:sz w:val="22"/>
                <w:szCs w:val="22"/>
              </w:rPr>
            </w:pPr>
            <w:r>
              <w:rPr>
                <w:b w:val="0"/>
                <w:bCs w:val="0"/>
                <w:color w:val="auto"/>
                <w:sz w:val="22"/>
                <w:szCs w:val="22"/>
              </w:rPr>
              <w:t xml:space="preserve">Proporcionará material logístico, </w:t>
            </w:r>
            <w:r w:rsidR="009259E7">
              <w:rPr>
                <w:b w:val="0"/>
                <w:bCs w:val="0"/>
                <w:color w:val="auto"/>
                <w:sz w:val="22"/>
                <w:szCs w:val="22"/>
              </w:rPr>
              <w:t xml:space="preserve">para </w:t>
            </w:r>
            <w:r w:rsidR="009259E7" w:rsidRPr="00BF50C9">
              <w:rPr>
                <w:b w:val="0"/>
                <w:bCs w:val="0"/>
                <w:color w:val="auto"/>
                <w:sz w:val="22"/>
                <w:szCs w:val="22"/>
              </w:rPr>
              <w:t>los talleres dirigidos al personal de salud.</w:t>
            </w:r>
          </w:p>
        </w:tc>
        <w:tc>
          <w:tcPr>
            <w:tcW w:w="2552" w:type="dxa"/>
          </w:tcPr>
          <w:p w14:paraId="25752B8F" w14:textId="43137420" w:rsidR="009259E7" w:rsidRDefault="00F53889" w:rsidP="009259E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Solicitud de Material</w:t>
            </w:r>
            <w:r w:rsidR="00F4566B" w:rsidRPr="00F53889">
              <w:rPr>
                <w:color w:val="auto"/>
                <w:sz w:val="22"/>
                <w:szCs w:val="22"/>
              </w:rPr>
              <w:t xml:space="preserve"> </w:t>
            </w:r>
            <w:r w:rsidR="009259E7" w:rsidRPr="00F53889">
              <w:rPr>
                <w:color w:val="auto"/>
                <w:sz w:val="22"/>
                <w:szCs w:val="22"/>
              </w:rPr>
              <w:t>de escritorio</w:t>
            </w:r>
            <w:r w:rsidR="00F4566B" w:rsidRPr="00F53889">
              <w:rPr>
                <w:color w:val="auto"/>
                <w:sz w:val="22"/>
                <w:szCs w:val="22"/>
              </w:rPr>
              <w:t>,</w:t>
            </w:r>
            <w:r w:rsidR="009259E7" w:rsidRPr="00F53889">
              <w:rPr>
                <w:color w:val="auto"/>
                <w:sz w:val="22"/>
                <w:szCs w:val="22"/>
              </w:rPr>
              <w:t xml:space="preserve"> refrigerio</w:t>
            </w:r>
            <w:r w:rsidR="00F4566B" w:rsidRPr="00F53889">
              <w:rPr>
                <w:color w:val="auto"/>
                <w:sz w:val="22"/>
                <w:szCs w:val="22"/>
              </w:rPr>
              <w:t>, equipo multimedia.</w:t>
            </w:r>
          </w:p>
          <w:p w14:paraId="3A20BAEF" w14:textId="06DF169E" w:rsidR="00B71022" w:rsidRPr="00EC23B1" w:rsidRDefault="00F53889" w:rsidP="009779F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trike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 xml:space="preserve">Solicitud que se programe para el año 2023 la capacitación para el personal de salud para la conformación </w:t>
            </w:r>
            <w:proofErr w:type="gramStart"/>
            <w:r>
              <w:rPr>
                <w:color w:val="auto"/>
                <w:sz w:val="22"/>
                <w:szCs w:val="22"/>
              </w:rPr>
              <w:t>de  los</w:t>
            </w:r>
            <w:proofErr w:type="gramEnd"/>
            <w:r>
              <w:rPr>
                <w:color w:val="auto"/>
                <w:sz w:val="22"/>
                <w:szCs w:val="22"/>
              </w:rPr>
              <w:t xml:space="preserve"> CCA. </w:t>
            </w:r>
          </w:p>
        </w:tc>
        <w:tc>
          <w:tcPr>
            <w:tcW w:w="2410" w:type="dxa"/>
          </w:tcPr>
          <w:p w14:paraId="5B79F5CE" w14:textId="77777777" w:rsidR="00F4566B" w:rsidRPr="00145CCE" w:rsidRDefault="00F4566B" w:rsidP="00F4566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2"/>
                <w:szCs w:val="22"/>
              </w:rPr>
            </w:pPr>
            <w:r w:rsidRPr="00145CCE">
              <w:rPr>
                <w:color w:val="auto"/>
                <w:sz w:val="22"/>
                <w:szCs w:val="22"/>
              </w:rPr>
              <w:t>Dirección Ejecutiva de PROMSA</w:t>
            </w:r>
          </w:p>
          <w:p w14:paraId="14B0485B" w14:textId="20C102A6" w:rsidR="00B71022" w:rsidRPr="00D951BA" w:rsidRDefault="00B71022" w:rsidP="00B710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2278" w:type="dxa"/>
          </w:tcPr>
          <w:p w14:paraId="49D48341" w14:textId="38D235D8" w:rsidR="00B71022" w:rsidRPr="00D951BA" w:rsidRDefault="00B71022" w:rsidP="00B710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 w:rsidRPr="00D951BA">
              <w:rPr>
                <w:sz w:val="22"/>
                <w:szCs w:val="22"/>
              </w:rPr>
              <w:t>05-09/09/2022</w:t>
            </w:r>
          </w:p>
        </w:tc>
      </w:tr>
    </w:tbl>
    <w:p w14:paraId="3FA02C72" w14:textId="77777777" w:rsidR="004F3700" w:rsidRDefault="004F3700" w:rsidP="00C137D9">
      <w:pPr>
        <w:tabs>
          <w:tab w:val="right" w:pos="9900"/>
        </w:tabs>
        <w:spacing w:before="0" w:after="0" w:line="240" w:lineRule="auto"/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</w:pPr>
    </w:p>
    <w:p w14:paraId="1096A7E8" w14:textId="77777777" w:rsidR="007B12A4" w:rsidRDefault="007B12A4" w:rsidP="004F3700">
      <w:pPr>
        <w:tabs>
          <w:tab w:val="right" w:pos="9900"/>
        </w:tabs>
        <w:spacing w:before="0" w:after="0" w:line="240" w:lineRule="auto"/>
        <w:jc w:val="center"/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</w:pPr>
    </w:p>
    <w:p w14:paraId="3AEA5DC4" w14:textId="5BACD5E5" w:rsidR="004F3700" w:rsidRDefault="00C137D9" w:rsidP="004F3700">
      <w:pPr>
        <w:tabs>
          <w:tab w:val="right" w:pos="9900"/>
        </w:tabs>
        <w:spacing w:before="0" w:after="0" w:line="240" w:lineRule="auto"/>
        <w:jc w:val="center"/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</w:pPr>
      <w:r w:rsidRPr="00C82169"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  <w:lastRenderedPageBreak/>
        <w:t>Anexo N° 1</w:t>
      </w:r>
      <w:r w:rsidR="004F3700" w:rsidRPr="004F3700"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  <w:t xml:space="preserve"> </w:t>
      </w:r>
    </w:p>
    <w:p w14:paraId="0946E837" w14:textId="20356181" w:rsidR="004F3700" w:rsidRDefault="004F3700" w:rsidP="004F3700">
      <w:pPr>
        <w:tabs>
          <w:tab w:val="right" w:pos="9900"/>
        </w:tabs>
        <w:spacing w:before="0" w:after="0" w:line="240" w:lineRule="auto"/>
        <w:jc w:val="center"/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</w:pPr>
      <w:r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  <w:t>REGISTRO FOTOGRÁFICO</w:t>
      </w:r>
    </w:p>
    <w:p w14:paraId="00472D19" w14:textId="77777777" w:rsidR="004F3700" w:rsidRDefault="004F3700" w:rsidP="004F3700">
      <w:pPr>
        <w:tabs>
          <w:tab w:val="right" w:pos="9900"/>
        </w:tabs>
        <w:spacing w:before="0" w:after="0" w:line="240" w:lineRule="auto"/>
        <w:jc w:val="center"/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</w:pPr>
    </w:p>
    <w:p w14:paraId="42457337" w14:textId="7DC023FE" w:rsidR="00B93181" w:rsidRDefault="004F3700" w:rsidP="00C137D9">
      <w:pPr>
        <w:tabs>
          <w:tab w:val="right" w:pos="9900"/>
        </w:tabs>
        <w:spacing w:before="0" w:after="0" w:line="240" w:lineRule="auto"/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</w:pPr>
      <w:r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  <w:t xml:space="preserve">Primera </w:t>
      </w:r>
      <w:r w:rsidR="00B93181"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  <w:t xml:space="preserve">reunion </w:t>
      </w:r>
      <w:r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  <w:t>22/08/22</w:t>
      </w:r>
    </w:p>
    <w:p w14:paraId="7EB602D0" w14:textId="1D4D0C8F" w:rsidR="00B93181" w:rsidRDefault="00B93181" w:rsidP="00C137D9">
      <w:pPr>
        <w:tabs>
          <w:tab w:val="right" w:pos="9900"/>
        </w:tabs>
        <w:spacing w:before="0" w:after="0" w:line="240" w:lineRule="auto"/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</w:pPr>
    </w:p>
    <w:p w14:paraId="2FADC474" w14:textId="4F7CA5ED" w:rsidR="00B93181" w:rsidRDefault="004F3700" w:rsidP="00C137D9">
      <w:pPr>
        <w:tabs>
          <w:tab w:val="right" w:pos="9900"/>
        </w:tabs>
        <w:spacing w:before="0" w:after="0" w:line="240" w:lineRule="auto"/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</w:pPr>
      <w:r>
        <w:rPr>
          <w:noProof/>
        </w:rPr>
        <w:drawing>
          <wp:anchor distT="0" distB="0" distL="114300" distR="114300" simplePos="0" relativeHeight="251551232" behindDoc="0" locked="0" layoutInCell="1" allowOverlap="1" wp14:anchorId="05B687B0" wp14:editId="7BF65B4C">
            <wp:simplePos x="0" y="0"/>
            <wp:positionH relativeFrom="column">
              <wp:posOffset>3284219</wp:posOffset>
            </wp:positionH>
            <wp:positionV relativeFrom="paragraph">
              <wp:posOffset>4445</wp:posOffset>
            </wp:positionV>
            <wp:extent cx="3250171" cy="2468880"/>
            <wp:effectExtent l="19050" t="19050" r="26670" b="26670"/>
            <wp:wrapNone/>
            <wp:docPr id="1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D6E7102D-DF4A-8EF3-2C9D-7276A41060F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:a16="http://schemas.microsoft.com/office/drawing/2014/main" id="{D6E7102D-DF4A-8EF3-2C9D-7276A41060F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"/>
                    <a:srcRect l="74554" t="18254" b="42593"/>
                    <a:stretch/>
                  </pic:blipFill>
                  <pic:spPr bwMode="auto">
                    <a:xfrm>
                      <a:off x="0" y="0"/>
                      <a:ext cx="3252762" cy="247084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3181">
        <w:rPr>
          <w:noProof/>
        </w:rPr>
        <w:drawing>
          <wp:inline distT="0" distB="0" distL="0" distR="0" wp14:anchorId="50522BE2" wp14:editId="5997929E">
            <wp:extent cx="3166110" cy="2447872"/>
            <wp:effectExtent l="19050" t="19050" r="15240" b="1016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55804" t="52646" r="14137" b="18254"/>
                    <a:stretch/>
                  </pic:blipFill>
                  <pic:spPr bwMode="auto">
                    <a:xfrm>
                      <a:off x="0" y="0"/>
                      <a:ext cx="3182329" cy="246041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2F084B" w14:textId="0EC6F694" w:rsidR="00B93181" w:rsidRDefault="00B93181" w:rsidP="00C137D9">
      <w:pPr>
        <w:tabs>
          <w:tab w:val="right" w:pos="9900"/>
        </w:tabs>
        <w:spacing w:before="0" w:after="0" w:line="240" w:lineRule="auto"/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</w:pPr>
    </w:p>
    <w:p w14:paraId="1FB5A087" w14:textId="5927EF1B" w:rsidR="00CB2F72" w:rsidRDefault="004F3700" w:rsidP="00C137D9">
      <w:pPr>
        <w:tabs>
          <w:tab w:val="right" w:pos="9900"/>
        </w:tabs>
        <w:spacing w:before="0" w:after="0" w:line="240" w:lineRule="auto"/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</w:pPr>
      <w:r>
        <w:rPr>
          <w:noProof/>
        </w:rPr>
        <w:drawing>
          <wp:anchor distT="0" distB="0" distL="114300" distR="114300" simplePos="0" relativeHeight="251560448" behindDoc="0" locked="0" layoutInCell="1" allowOverlap="1" wp14:anchorId="1E4D3915" wp14:editId="1A86F21B">
            <wp:simplePos x="0" y="0"/>
            <wp:positionH relativeFrom="margin">
              <wp:align>left</wp:align>
            </wp:positionH>
            <wp:positionV relativeFrom="paragraph">
              <wp:posOffset>22860</wp:posOffset>
            </wp:positionV>
            <wp:extent cx="3228975" cy="2449830"/>
            <wp:effectExtent l="19050" t="19050" r="28575" b="26670"/>
            <wp:wrapNone/>
            <wp:docPr id="3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4E1B389C-CDA9-D394-40BC-FCFEE8FD285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:a16="http://schemas.microsoft.com/office/drawing/2014/main" id="{4E1B389C-CDA9-D394-40BC-FCFEE8FD285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l="17262" t="14550" b="4497"/>
                    <a:stretch/>
                  </pic:blipFill>
                  <pic:spPr bwMode="auto">
                    <a:xfrm>
                      <a:off x="0" y="0"/>
                      <a:ext cx="3228975" cy="244983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73760" behindDoc="0" locked="0" layoutInCell="1" allowOverlap="1" wp14:anchorId="63C7CC3A" wp14:editId="709BE906">
            <wp:simplePos x="0" y="0"/>
            <wp:positionH relativeFrom="column">
              <wp:posOffset>3307080</wp:posOffset>
            </wp:positionH>
            <wp:positionV relativeFrom="paragraph">
              <wp:posOffset>22860</wp:posOffset>
            </wp:positionV>
            <wp:extent cx="3230880" cy="2472690"/>
            <wp:effectExtent l="0" t="0" r="7620" b="381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80" cy="2472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33874D" w14:textId="08D8EAFB" w:rsidR="00CB2F72" w:rsidRDefault="00CB2F72" w:rsidP="00C137D9">
      <w:pPr>
        <w:tabs>
          <w:tab w:val="right" w:pos="9900"/>
        </w:tabs>
        <w:spacing w:before="0" w:after="0" w:line="240" w:lineRule="auto"/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</w:pPr>
    </w:p>
    <w:p w14:paraId="7F1818C7" w14:textId="01C9C104" w:rsidR="00C41851" w:rsidRDefault="004F3700" w:rsidP="005D1711">
      <w:r>
        <w:rPr>
          <w:noProof/>
        </w:rPr>
        <w:drawing>
          <wp:anchor distT="0" distB="0" distL="114300" distR="114300" simplePos="0" relativeHeight="251662336" behindDoc="0" locked="0" layoutInCell="1" allowOverlap="1" wp14:anchorId="33FE758B" wp14:editId="7C07E5D6">
            <wp:simplePos x="0" y="0"/>
            <wp:positionH relativeFrom="column">
              <wp:posOffset>3314700</wp:posOffset>
            </wp:positionH>
            <wp:positionV relativeFrom="paragraph">
              <wp:posOffset>2223770</wp:posOffset>
            </wp:positionV>
            <wp:extent cx="3234253" cy="2555340"/>
            <wp:effectExtent l="19050" t="19050" r="23495" b="16510"/>
            <wp:wrapNone/>
            <wp:docPr id="33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ED74F75F-86AC-8121-1B00-99699C72620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:a16="http://schemas.microsoft.com/office/drawing/2014/main" id="{ED74F75F-86AC-8121-1B00-99699C72620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34253" cy="25553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75808" behindDoc="0" locked="0" layoutInCell="1" allowOverlap="1" wp14:anchorId="4194F8D3" wp14:editId="1E5F9403">
            <wp:simplePos x="0" y="0"/>
            <wp:positionH relativeFrom="margin">
              <wp:posOffset>-11430</wp:posOffset>
            </wp:positionH>
            <wp:positionV relativeFrom="paragraph">
              <wp:posOffset>2269490</wp:posOffset>
            </wp:positionV>
            <wp:extent cx="3242310" cy="2526030"/>
            <wp:effectExtent l="19050" t="19050" r="15240" b="2667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14815" r="4613" b="7672"/>
                    <a:stretch/>
                  </pic:blipFill>
                  <pic:spPr bwMode="auto">
                    <a:xfrm>
                      <a:off x="0" y="0"/>
                      <a:ext cx="3242310" cy="252603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798D6F" w14:textId="18EDEAD5" w:rsidR="00CB2F72" w:rsidRDefault="00CB2F72" w:rsidP="005D1711"/>
    <w:p w14:paraId="7F136702" w14:textId="7A56BF1F" w:rsidR="00BD584C" w:rsidRDefault="00D42EC3" w:rsidP="005D1711">
      <w:r>
        <w:rPr>
          <w:noProof/>
        </w:rPr>
        <w:drawing>
          <wp:inline distT="0" distB="0" distL="0" distR="0" wp14:anchorId="7D4E373B" wp14:editId="6CEF0EFB">
            <wp:extent cx="5897880" cy="3457575"/>
            <wp:effectExtent l="0" t="0" r="7620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14815" r="4315" b="8201"/>
                    <a:stretch/>
                  </pic:blipFill>
                  <pic:spPr bwMode="auto">
                    <a:xfrm>
                      <a:off x="0" y="0"/>
                      <a:ext cx="5897880" cy="3457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14AC96" w14:textId="4787D7B5" w:rsidR="001D7A22" w:rsidRDefault="001D7A22" w:rsidP="005D1711"/>
    <w:p w14:paraId="747EC99C" w14:textId="77777777" w:rsidR="00DA06DA" w:rsidRDefault="00DA06DA" w:rsidP="005D1711">
      <w:pPr>
        <w:rPr>
          <w:b/>
          <w:bCs/>
        </w:rPr>
      </w:pPr>
    </w:p>
    <w:p w14:paraId="6414AAB7" w14:textId="68BCC951" w:rsidR="00DA06DA" w:rsidRDefault="00DA06DA" w:rsidP="00DA06DA">
      <w:pPr>
        <w:tabs>
          <w:tab w:val="right" w:pos="9900"/>
        </w:tabs>
        <w:spacing w:before="0" w:after="0" w:line="240" w:lineRule="auto"/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</w:pPr>
      <w:r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  <w:lastRenderedPageBreak/>
        <w:t>SEGUNDa reunion 25/08/22</w:t>
      </w:r>
    </w:p>
    <w:p w14:paraId="0AA08939" w14:textId="621A52D3" w:rsidR="00502842" w:rsidRDefault="00502842" w:rsidP="00DA06DA">
      <w:pPr>
        <w:tabs>
          <w:tab w:val="right" w:pos="9900"/>
        </w:tabs>
        <w:spacing w:before="0" w:after="0" w:line="240" w:lineRule="auto"/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</w:pPr>
    </w:p>
    <w:p w14:paraId="7D6F9F04" w14:textId="41A3BC2A" w:rsidR="00502842" w:rsidRDefault="00502842" w:rsidP="00DA06DA">
      <w:pPr>
        <w:tabs>
          <w:tab w:val="right" w:pos="9900"/>
        </w:tabs>
        <w:spacing w:before="0" w:after="0" w:line="240" w:lineRule="auto"/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</w:pPr>
      <w:r>
        <w:rPr>
          <w:noProof/>
        </w:rPr>
        <w:drawing>
          <wp:anchor distT="0" distB="0" distL="114300" distR="114300" simplePos="0" relativeHeight="251592192" behindDoc="0" locked="0" layoutInCell="1" allowOverlap="1" wp14:anchorId="25902797" wp14:editId="07F0A1A1">
            <wp:simplePos x="0" y="0"/>
            <wp:positionH relativeFrom="margin">
              <wp:posOffset>3810</wp:posOffset>
            </wp:positionH>
            <wp:positionV relativeFrom="paragraph">
              <wp:posOffset>17780</wp:posOffset>
            </wp:positionV>
            <wp:extent cx="3379298" cy="2518410"/>
            <wp:effectExtent l="19050" t="19050" r="12065" b="15240"/>
            <wp:wrapNone/>
            <wp:docPr id="34" name="Imagen 34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n 34" descr="Una captura de pantalla de una computadora&#10;&#10;Descripción generada automáticamente"/>
                    <pic:cNvPicPr/>
                  </pic:nvPicPr>
                  <pic:blipFill rotWithShape="1">
                    <a:blip r:embed="rId15"/>
                    <a:srcRect l="55506" t="53439" r="13690" b="17990"/>
                    <a:stretch/>
                  </pic:blipFill>
                  <pic:spPr bwMode="auto">
                    <a:xfrm>
                      <a:off x="0" y="0"/>
                      <a:ext cx="3411865" cy="2542681"/>
                    </a:xfrm>
                    <a:prstGeom prst="rect">
                      <a:avLst/>
                    </a:prstGeom>
                    <a:ln>
                      <a:solidFill>
                        <a:srgbClr val="788E1E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B9606E" w14:textId="75B63282" w:rsidR="00502842" w:rsidRDefault="00502842" w:rsidP="00DA06DA">
      <w:pPr>
        <w:tabs>
          <w:tab w:val="right" w:pos="9900"/>
        </w:tabs>
        <w:spacing w:before="0" w:after="0" w:line="240" w:lineRule="auto"/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</w:pPr>
    </w:p>
    <w:p w14:paraId="2A2DC525" w14:textId="193CFD0F" w:rsidR="00502842" w:rsidRDefault="00502842" w:rsidP="00DA06DA">
      <w:pPr>
        <w:tabs>
          <w:tab w:val="right" w:pos="9900"/>
        </w:tabs>
        <w:spacing w:before="0" w:after="0" w:line="240" w:lineRule="auto"/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</w:pPr>
    </w:p>
    <w:p w14:paraId="0D33B034" w14:textId="09B4B747" w:rsidR="00502842" w:rsidRDefault="000428F1" w:rsidP="00DA06DA">
      <w:pPr>
        <w:tabs>
          <w:tab w:val="right" w:pos="9900"/>
        </w:tabs>
        <w:spacing w:before="0" w:after="0" w:line="240" w:lineRule="auto"/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</w:pPr>
      <w:r>
        <w:rPr>
          <w:noProof/>
        </w:rPr>
        <w:drawing>
          <wp:anchor distT="0" distB="0" distL="114300" distR="114300" simplePos="0" relativeHeight="251644416" behindDoc="0" locked="0" layoutInCell="1" allowOverlap="1" wp14:anchorId="14BD352B" wp14:editId="0389F84C">
            <wp:simplePos x="0" y="0"/>
            <wp:positionH relativeFrom="column">
              <wp:posOffset>3435350</wp:posOffset>
            </wp:positionH>
            <wp:positionV relativeFrom="paragraph">
              <wp:posOffset>23495</wp:posOffset>
            </wp:positionV>
            <wp:extent cx="3368136" cy="2533650"/>
            <wp:effectExtent l="19050" t="19050" r="22860" b="1905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136" cy="25336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1017ED" w14:textId="7126D82A" w:rsidR="00502842" w:rsidRDefault="00502842" w:rsidP="00DA06DA">
      <w:pPr>
        <w:tabs>
          <w:tab w:val="right" w:pos="9900"/>
        </w:tabs>
        <w:spacing w:before="0" w:after="0" w:line="240" w:lineRule="auto"/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</w:pPr>
    </w:p>
    <w:p w14:paraId="49219ED9" w14:textId="6BE667E0" w:rsidR="00502842" w:rsidRDefault="00502842" w:rsidP="00DA06DA">
      <w:pPr>
        <w:tabs>
          <w:tab w:val="right" w:pos="9900"/>
        </w:tabs>
        <w:spacing w:before="0" w:after="0" w:line="240" w:lineRule="auto"/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</w:pPr>
    </w:p>
    <w:p w14:paraId="541CBD9D" w14:textId="0F021821" w:rsidR="00502842" w:rsidRDefault="00502842" w:rsidP="00DA06DA">
      <w:pPr>
        <w:tabs>
          <w:tab w:val="right" w:pos="9900"/>
        </w:tabs>
        <w:spacing w:before="0" w:after="0" w:line="240" w:lineRule="auto"/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</w:pPr>
    </w:p>
    <w:p w14:paraId="3FA10FC1" w14:textId="126D647C" w:rsidR="00C33547" w:rsidRDefault="00C33547" w:rsidP="005D1711"/>
    <w:p w14:paraId="5CEE73EA" w14:textId="57CBB813" w:rsidR="00C33547" w:rsidRDefault="00C33547" w:rsidP="005D1711"/>
    <w:p w14:paraId="2928E5CC" w14:textId="13102F22" w:rsidR="00D74CDC" w:rsidRDefault="008D2D8C" w:rsidP="005D1711">
      <w:r w:rsidRPr="008D2D8C">
        <w:t xml:space="preserve"> </w:t>
      </w:r>
    </w:p>
    <w:p w14:paraId="493F655D" w14:textId="29E02781" w:rsidR="00D74CDC" w:rsidRDefault="00D74CDC" w:rsidP="005D1711"/>
    <w:p w14:paraId="6A61C19E" w14:textId="607D6B40" w:rsidR="00C33547" w:rsidRDefault="00C33547" w:rsidP="005D1711"/>
    <w:p w14:paraId="34CD0F6C" w14:textId="05D80E56" w:rsidR="002F013C" w:rsidRDefault="000428F1" w:rsidP="005D1711">
      <w:r>
        <w:rPr>
          <w:noProof/>
        </w:rPr>
        <w:drawing>
          <wp:anchor distT="0" distB="0" distL="114300" distR="114300" simplePos="0" relativeHeight="251610624" behindDoc="0" locked="0" layoutInCell="1" allowOverlap="1" wp14:anchorId="192363F7" wp14:editId="4CAAA7EC">
            <wp:simplePos x="0" y="0"/>
            <wp:positionH relativeFrom="margin">
              <wp:align>left</wp:align>
            </wp:positionH>
            <wp:positionV relativeFrom="paragraph">
              <wp:posOffset>29845</wp:posOffset>
            </wp:positionV>
            <wp:extent cx="3371850" cy="2436495"/>
            <wp:effectExtent l="19050" t="19050" r="19050" b="20955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4364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202EF1" w14:textId="6151884C" w:rsidR="002F013C" w:rsidRDefault="000428F1" w:rsidP="005D1711">
      <w:r>
        <w:rPr>
          <w:noProof/>
        </w:rPr>
        <w:drawing>
          <wp:anchor distT="0" distB="0" distL="114300" distR="114300" simplePos="0" relativeHeight="251686400" behindDoc="0" locked="0" layoutInCell="1" allowOverlap="1" wp14:anchorId="4733A7CE" wp14:editId="6B649B81">
            <wp:simplePos x="0" y="0"/>
            <wp:positionH relativeFrom="margin">
              <wp:posOffset>3483843</wp:posOffset>
            </wp:positionH>
            <wp:positionV relativeFrom="paragraph">
              <wp:posOffset>50165</wp:posOffset>
            </wp:positionV>
            <wp:extent cx="3321050" cy="2491280"/>
            <wp:effectExtent l="0" t="0" r="0" b="4445"/>
            <wp:wrapNone/>
            <wp:docPr id="15" name="Gráfico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1050" cy="2491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78A817" w14:textId="6D288D78" w:rsidR="002F013C" w:rsidRDefault="002F013C" w:rsidP="005D1711"/>
    <w:p w14:paraId="52DA9F03" w14:textId="00EA1042" w:rsidR="002F013C" w:rsidRDefault="002F013C" w:rsidP="005D1711"/>
    <w:p w14:paraId="0253613A" w14:textId="76B2C5C3" w:rsidR="002F013C" w:rsidRDefault="002F013C" w:rsidP="005D1711"/>
    <w:p w14:paraId="5EF15010" w14:textId="7B63922D" w:rsidR="008D119F" w:rsidRDefault="008D119F" w:rsidP="005D1711"/>
    <w:p w14:paraId="0E3A7E2F" w14:textId="569577D9" w:rsidR="008D2D8C" w:rsidRDefault="008D2D8C" w:rsidP="005D1711"/>
    <w:p w14:paraId="3AA1A61E" w14:textId="77777777" w:rsidR="000428F1" w:rsidRDefault="000428F1" w:rsidP="005D1711">
      <w:pPr>
        <w:rPr>
          <w:noProof/>
        </w:rPr>
      </w:pPr>
    </w:p>
    <w:p w14:paraId="3A731B33" w14:textId="5A426168" w:rsidR="000428F1" w:rsidRDefault="000428F1" w:rsidP="005D1711">
      <w:pPr>
        <w:rPr>
          <w:noProof/>
        </w:rPr>
      </w:pPr>
    </w:p>
    <w:p w14:paraId="002E2539" w14:textId="6DF23306" w:rsidR="000428F1" w:rsidRDefault="000428F1" w:rsidP="005D1711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0800" behindDoc="0" locked="0" layoutInCell="1" allowOverlap="1" wp14:anchorId="6986C0C2" wp14:editId="310C4438">
            <wp:simplePos x="0" y="0"/>
            <wp:positionH relativeFrom="margin">
              <wp:posOffset>956310</wp:posOffset>
            </wp:positionH>
            <wp:positionV relativeFrom="paragraph">
              <wp:posOffset>17780</wp:posOffset>
            </wp:positionV>
            <wp:extent cx="4453385" cy="2503170"/>
            <wp:effectExtent l="19050" t="19050" r="23495" b="11430"/>
            <wp:wrapNone/>
            <wp:docPr id="14" name="Imagen 14" descr="Interfaz de usuario gráfica, Aplicación, Team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" descr="Interfaz de usuario gráfica, Aplicación, Teams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993" cy="25057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7A878B" w14:textId="4A662B94" w:rsidR="000428F1" w:rsidRDefault="000428F1" w:rsidP="005D1711">
      <w:pPr>
        <w:rPr>
          <w:noProof/>
        </w:rPr>
      </w:pPr>
    </w:p>
    <w:p w14:paraId="64C6176F" w14:textId="29163185" w:rsidR="000428F1" w:rsidRDefault="000428F1" w:rsidP="005D1711">
      <w:pPr>
        <w:rPr>
          <w:noProof/>
        </w:rPr>
      </w:pPr>
    </w:p>
    <w:p w14:paraId="5F9136F3" w14:textId="64536262" w:rsidR="000428F1" w:rsidRDefault="000428F1" w:rsidP="005D1711">
      <w:pPr>
        <w:rPr>
          <w:noProof/>
        </w:rPr>
      </w:pPr>
    </w:p>
    <w:p w14:paraId="575D2320" w14:textId="795FB8B7" w:rsidR="000428F1" w:rsidRDefault="000428F1" w:rsidP="005D1711">
      <w:pPr>
        <w:rPr>
          <w:noProof/>
        </w:rPr>
      </w:pPr>
    </w:p>
    <w:p w14:paraId="0847A409" w14:textId="578A3732" w:rsidR="000428F1" w:rsidRDefault="000428F1" w:rsidP="005D1711">
      <w:pPr>
        <w:rPr>
          <w:noProof/>
        </w:rPr>
      </w:pPr>
    </w:p>
    <w:p w14:paraId="0F6740E3" w14:textId="1AACFE79" w:rsidR="008B0062" w:rsidRDefault="008B0062" w:rsidP="005D1711"/>
    <w:p w14:paraId="56DA484B" w14:textId="23C5B681" w:rsidR="000428F1" w:rsidRDefault="000428F1" w:rsidP="005D1711"/>
    <w:p w14:paraId="00EF1F81" w14:textId="01800741" w:rsidR="000428F1" w:rsidRDefault="000428F1" w:rsidP="000428F1">
      <w:pPr>
        <w:tabs>
          <w:tab w:val="right" w:pos="9900"/>
        </w:tabs>
        <w:spacing w:before="0" w:after="0" w:line="240" w:lineRule="auto"/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</w:pPr>
      <w:r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  <w:lastRenderedPageBreak/>
        <w:t>TERCERa reunion 26/08/22</w:t>
      </w:r>
    </w:p>
    <w:p w14:paraId="1723DC66" w14:textId="20D24B83" w:rsidR="000428F1" w:rsidRDefault="002C209C" w:rsidP="005D1711">
      <w:r>
        <w:rPr>
          <w:noProof/>
        </w:rPr>
        <w:drawing>
          <wp:anchor distT="0" distB="0" distL="114300" distR="114300" simplePos="0" relativeHeight="251697664" behindDoc="0" locked="0" layoutInCell="1" allowOverlap="1" wp14:anchorId="643C4058" wp14:editId="3382D3ED">
            <wp:simplePos x="0" y="0"/>
            <wp:positionH relativeFrom="margin">
              <wp:posOffset>-11430</wp:posOffset>
            </wp:positionH>
            <wp:positionV relativeFrom="paragraph">
              <wp:posOffset>159385</wp:posOffset>
            </wp:positionV>
            <wp:extent cx="3227070" cy="2708910"/>
            <wp:effectExtent l="19050" t="19050" r="11430" b="1524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55953" t="53175" r="14137" b="18220"/>
                    <a:stretch/>
                  </pic:blipFill>
                  <pic:spPr bwMode="auto">
                    <a:xfrm>
                      <a:off x="0" y="0"/>
                      <a:ext cx="3227070" cy="270891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28F1">
        <w:rPr>
          <w:noProof/>
        </w:rPr>
        <w:drawing>
          <wp:anchor distT="0" distB="0" distL="114300" distR="114300" simplePos="0" relativeHeight="251702784" behindDoc="0" locked="0" layoutInCell="1" allowOverlap="1" wp14:anchorId="0716226A" wp14:editId="40E0E1E7">
            <wp:simplePos x="0" y="0"/>
            <wp:positionH relativeFrom="column">
              <wp:posOffset>3254143</wp:posOffset>
            </wp:positionH>
            <wp:positionV relativeFrom="paragraph">
              <wp:posOffset>155575</wp:posOffset>
            </wp:positionV>
            <wp:extent cx="3230477" cy="2708910"/>
            <wp:effectExtent l="19050" t="19050" r="27305" b="15240"/>
            <wp:wrapNone/>
            <wp:docPr id="18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6C6125B8-387A-A2E4-D4E1-A8361F50F9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:a16="http://schemas.microsoft.com/office/drawing/2014/main" id="{6C6125B8-387A-A2E4-D4E1-A8361F50F9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32180" cy="271033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D3FDB8" w14:textId="02C615A9" w:rsidR="000428F1" w:rsidRDefault="000428F1" w:rsidP="005D1711"/>
    <w:p w14:paraId="2C49C37D" w14:textId="3D419464" w:rsidR="00813842" w:rsidRDefault="00813842" w:rsidP="005D1711"/>
    <w:p w14:paraId="59AC11AB" w14:textId="29607A22" w:rsidR="00813842" w:rsidRDefault="00813842" w:rsidP="005D1711"/>
    <w:p w14:paraId="04C88D08" w14:textId="3F854065" w:rsidR="00B6717C" w:rsidRDefault="00B6717C" w:rsidP="005D1711"/>
    <w:p w14:paraId="02605559" w14:textId="67380836" w:rsidR="00B6717C" w:rsidRDefault="00B6717C" w:rsidP="005D1711"/>
    <w:p w14:paraId="15831578" w14:textId="5E5F52EA" w:rsidR="00B6717C" w:rsidRDefault="00B6717C" w:rsidP="005D1711"/>
    <w:p w14:paraId="41F1CF03" w14:textId="788304F8" w:rsidR="00860812" w:rsidRDefault="00860812" w:rsidP="005D1711"/>
    <w:p w14:paraId="5A736BEB" w14:textId="6AE054C6" w:rsidR="00FB5499" w:rsidRDefault="002C209C" w:rsidP="005D1711">
      <w:r>
        <w:rPr>
          <w:noProof/>
        </w:rPr>
        <w:drawing>
          <wp:anchor distT="0" distB="0" distL="114300" distR="114300" simplePos="0" relativeHeight="251718144" behindDoc="0" locked="0" layoutInCell="1" allowOverlap="1" wp14:anchorId="46F60176" wp14:editId="5DDFA85B">
            <wp:simplePos x="0" y="0"/>
            <wp:positionH relativeFrom="margin">
              <wp:posOffset>3288030</wp:posOffset>
            </wp:positionH>
            <wp:positionV relativeFrom="paragraph">
              <wp:posOffset>259080</wp:posOffset>
            </wp:positionV>
            <wp:extent cx="3192137" cy="2297430"/>
            <wp:effectExtent l="19050" t="19050" r="27940" b="2667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192137" cy="229743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8624" behindDoc="0" locked="0" layoutInCell="1" allowOverlap="1" wp14:anchorId="5BD91C02" wp14:editId="1783EA94">
            <wp:simplePos x="0" y="0"/>
            <wp:positionH relativeFrom="margin">
              <wp:posOffset>-19050</wp:posOffset>
            </wp:positionH>
            <wp:positionV relativeFrom="paragraph">
              <wp:posOffset>255270</wp:posOffset>
            </wp:positionV>
            <wp:extent cx="3227070" cy="2329061"/>
            <wp:effectExtent l="19050" t="19050" r="11430" b="1460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227070" cy="232906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C266BD" w14:textId="5DD6AE6A" w:rsidR="00FB5499" w:rsidRDefault="00FB5499" w:rsidP="005D1711"/>
    <w:p w14:paraId="09AADB72" w14:textId="6D5B3A98" w:rsidR="002C209C" w:rsidRDefault="002C209C" w:rsidP="005D1711"/>
    <w:p w14:paraId="5BDD9994" w14:textId="197DD343" w:rsidR="002C209C" w:rsidRDefault="002C209C" w:rsidP="005D1711"/>
    <w:p w14:paraId="7EFA19E6" w14:textId="2B9C0D8C" w:rsidR="002C209C" w:rsidRDefault="002C209C" w:rsidP="005D1711"/>
    <w:p w14:paraId="025B1D74" w14:textId="4EEAD494" w:rsidR="002C209C" w:rsidRDefault="002C209C" w:rsidP="005D1711"/>
    <w:p w14:paraId="2FB52775" w14:textId="6C80E2D5" w:rsidR="002C209C" w:rsidRDefault="002C209C" w:rsidP="005D1711"/>
    <w:p w14:paraId="43A4FB6B" w14:textId="3E0BF453" w:rsidR="002C209C" w:rsidRDefault="002C209C" w:rsidP="005D1711"/>
    <w:p w14:paraId="6AEDDD1A" w14:textId="7288B224" w:rsidR="002C209C" w:rsidRDefault="002C209C" w:rsidP="005D1711">
      <w:r>
        <w:rPr>
          <w:noProof/>
        </w:rPr>
        <w:drawing>
          <wp:anchor distT="0" distB="0" distL="114300" distR="114300" simplePos="0" relativeHeight="251744768" behindDoc="0" locked="0" layoutInCell="1" allowOverlap="1" wp14:anchorId="3F67FC89" wp14:editId="332DD95D">
            <wp:simplePos x="0" y="0"/>
            <wp:positionH relativeFrom="margin">
              <wp:posOffset>704850</wp:posOffset>
            </wp:positionH>
            <wp:positionV relativeFrom="paragraph">
              <wp:posOffset>93980</wp:posOffset>
            </wp:positionV>
            <wp:extent cx="5235789" cy="2945130"/>
            <wp:effectExtent l="19050" t="19050" r="22225" b="26670"/>
            <wp:wrapNone/>
            <wp:docPr id="23" name="Imagen 23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 23" descr="Interfaz de usuario gráfica, Aplicación&#10;&#10;Descripción generada automáticament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40994" cy="294805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80DE1C" w14:textId="5F006EFD" w:rsidR="002C209C" w:rsidRDefault="002C209C" w:rsidP="005D1711"/>
    <w:p w14:paraId="4C8549FA" w14:textId="35615864" w:rsidR="002C209C" w:rsidRDefault="002C209C" w:rsidP="005D1711"/>
    <w:p w14:paraId="66ECA529" w14:textId="77777777" w:rsidR="002C209C" w:rsidRDefault="002C209C" w:rsidP="005D1711"/>
    <w:p w14:paraId="64BDA152" w14:textId="6B7C316A" w:rsidR="002C209C" w:rsidRDefault="002C209C" w:rsidP="005D1711"/>
    <w:p w14:paraId="662AB2CE" w14:textId="77777777" w:rsidR="002C209C" w:rsidRDefault="002C209C" w:rsidP="005D1711"/>
    <w:p w14:paraId="054D95BC" w14:textId="77777777" w:rsidR="002C209C" w:rsidRDefault="002C209C" w:rsidP="005D1711"/>
    <w:p w14:paraId="268F9786" w14:textId="77777777" w:rsidR="002C209C" w:rsidRDefault="002C209C" w:rsidP="005D1711"/>
    <w:p w14:paraId="4B4AA8FF" w14:textId="77777777" w:rsidR="002C209C" w:rsidRDefault="002C209C" w:rsidP="005D1711"/>
    <w:p w14:paraId="3EA1E226" w14:textId="589E93EA" w:rsidR="002C209C" w:rsidRDefault="002C209C" w:rsidP="002C209C">
      <w:pPr>
        <w:tabs>
          <w:tab w:val="right" w:pos="9900"/>
        </w:tabs>
        <w:spacing w:before="0" w:after="0" w:line="240" w:lineRule="auto"/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</w:pPr>
      <w:r>
        <w:rPr>
          <w:rFonts w:ascii="Arial" w:hAnsi="Arial" w:cs="Arial"/>
          <w:b/>
          <w:bCs/>
          <w:caps/>
          <w:color w:val="007698" w:themeColor="accent4"/>
          <w:spacing w:val="10"/>
          <w:kern w:val="28"/>
          <w:sz w:val="22"/>
          <w:szCs w:val="22"/>
          <w:lang w:bidi="es-ES"/>
        </w:rPr>
        <w:t>CUARTa reunion 31/08/22</w:t>
      </w:r>
    </w:p>
    <w:p w14:paraId="26893CC9" w14:textId="130DFE00" w:rsidR="002C209C" w:rsidRDefault="002C209C" w:rsidP="005D1711">
      <w:r>
        <w:rPr>
          <w:noProof/>
        </w:rPr>
        <w:lastRenderedPageBreak/>
        <w:drawing>
          <wp:anchor distT="0" distB="0" distL="114300" distR="114300" simplePos="0" relativeHeight="251758080" behindDoc="0" locked="0" layoutInCell="1" allowOverlap="1" wp14:anchorId="1A8879E9" wp14:editId="1FFB5609">
            <wp:simplePos x="0" y="0"/>
            <wp:positionH relativeFrom="column">
              <wp:posOffset>3356610</wp:posOffset>
            </wp:positionH>
            <wp:positionV relativeFrom="paragraph">
              <wp:posOffset>155575</wp:posOffset>
            </wp:positionV>
            <wp:extent cx="3172534" cy="2282190"/>
            <wp:effectExtent l="19050" t="19050" r="27940" b="22860"/>
            <wp:wrapNone/>
            <wp:docPr id="27" name="Imagen 2" descr="Texto&#10;&#10;Descripción generada automáticamente con confianza media">
              <a:extLst xmlns:a="http://schemas.openxmlformats.org/drawingml/2006/main">
                <a:ext uri="{FF2B5EF4-FFF2-40B4-BE49-F238E27FC236}">
                  <a16:creationId xmlns:a16="http://schemas.microsoft.com/office/drawing/2014/main" id="{2DD1F407-3CAC-4639-D943-7DBCB590CB1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n 2" descr="Texto&#10;&#10;Descripción generada automáticamente con confianza media">
                      <a:extLst>
                        <a:ext uri="{FF2B5EF4-FFF2-40B4-BE49-F238E27FC236}">
                          <a16:creationId xmlns:a16="http://schemas.microsoft.com/office/drawing/2014/main" id="{2DD1F407-3CAC-4639-D943-7DBCB590CB1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215663" cy="2313215"/>
                    </a:xfrm>
                    <a:prstGeom prst="rect">
                      <a:avLst/>
                    </a:prstGeom>
                    <a:ln>
                      <a:solidFill>
                        <a:schemeClr val="accent6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0912" behindDoc="0" locked="0" layoutInCell="1" allowOverlap="1" wp14:anchorId="30C1A68E" wp14:editId="13F533EF">
            <wp:simplePos x="0" y="0"/>
            <wp:positionH relativeFrom="margin">
              <wp:align>left</wp:align>
            </wp:positionH>
            <wp:positionV relativeFrom="paragraph">
              <wp:posOffset>155575</wp:posOffset>
            </wp:positionV>
            <wp:extent cx="3257550" cy="2251395"/>
            <wp:effectExtent l="19050" t="19050" r="19050" b="1587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55209" t="47884" r="13541" b="18254"/>
                    <a:stretch/>
                  </pic:blipFill>
                  <pic:spPr bwMode="auto">
                    <a:xfrm>
                      <a:off x="0" y="0"/>
                      <a:ext cx="3273921" cy="2262710"/>
                    </a:xfrm>
                    <a:prstGeom prst="rect">
                      <a:avLst/>
                    </a:prstGeom>
                    <a:ln>
                      <a:solidFill>
                        <a:schemeClr val="accent6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08673D" w14:textId="6F7DB68A" w:rsidR="002C209C" w:rsidRDefault="002C209C" w:rsidP="005D1711"/>
    <w:p w14:paraId="64F5129B" w14:textId="4472630B" w:rsidR="002C209C" w:rsidRDefault="002C209C" w:rsidP="005D1711"/>
    <w:p w14:paraId="73F49CCD" w14:textId="1F66D695" w:rsidR="002C209C" w:rsidRDefault="002C209C" w:rsidP="005D1711"/>
    <w:p w14:paraId="7A79B649" w14:textId="1C976F73" w:rsidR="002C209C" w:rsidRDefault="002C209C" w:rsidP="005D1711"/>
    <w:p w14:paraId="4E5D4D0E" w14:textId="16CE2760" w:rsidR="002C209C" w:rsidRDefault="002C209C" w:rsidP="005D1711"/>
    <w:p w14:paraId="059BBE24" w14:textId="52DB1C67" w:rsidR="002C209C" w:rsidRDefault="002C209C" w:rsidP="005D1711"/>
    <w:p w14:paraId="45ECB295" w14:textId="20EAD388" w:rsidR="002C209C" w:rsidRDefault="00150A18" w:rsidP="005D1711">
      <w:r>
        <w:rPr>
          <w:noProof/>
        </w:rPr>
        <w:drawing>
          <wp:anchor distT="0" distB="0" distL="114300" distR="114300" simplePos="0" relativeHeight="251761152" behindDoc="0" locked="0" layoutInCell="1" allowOverlap="1" wp14:anchorId="059CA765" wp14:editId="466BD80E">
            <wp:simplePos x="0" y="0"/>
            <wp:positionH relativeFrom="column">
              <wp:posOffset>3417570</wp:posOffset>
            </wp:positionH>
            <wp:positionV relativeFrom="paragraph">
              <wp:posOffset>239395</wp:posOffset>
            </wp:positionV>
            <wp:extent cx="3188340" cy="2274570"/>
            <wp:effectExtent l="19050" t="19050" r="12065" b="1143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188340" cy="2274570"/>
                    </a:xfrm>
                    <a:prstGeom prst="rect">
                      <a:avLst/>
                    </a:prstGeom>
                    <a:ln>
                      <a:solidFill>
                        <a:schemeClr val="accent6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5008" behindDoc="0" locked="0" layoutInCell="1" allowOverlap="1" wp14:anchorId="615A97BE" wp14:editId="619BF373">
            <wp:simplePos x="0" y="0"/>
            <wp:positionH relativeFrom="margin">
              <wp:posOffset>3810</wp:posOffset>
            </wp:positionH>
            <wp:positionV relativeFrom="paragraph">
              <wp:posOffset>247015</wp:posOffset>
            </wp:positionV>
            <wp:extent cx="3318510" cy="2241970"/>
            <wp:effectExtent l="19050" t="19050" r="15240" b="25400"/>
            <wp:wrapNone/>
            <wp:docPr id="28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59FAA7FE-1C8D-A0D9-4B83-FB8AD21AAA8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:a16="http://schemas.microsoft.com/office/drawing/2014/main" id="{59FAA7FE-1C8D-A0D9-4B83-FB8AD21AAA8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318510" cy="2241970"/>
                    </a:xfrm>
                    <a:prstGeom prst="rect">
                      <a:avLst/>
                    </a:prstGeom>
                    <a:ln>
                      <a:solidFill>
                        <a:schemeClr val="accent6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933522" w14:textId="409C0665" w:rsidR="003B6D97" w:rsidRDefault="003B6D97" w:rsidP="005D1711"/>
    <w:p w14:paraId="46D523ED" w14:textId="54663DE6" w:rsidR="007C7F91" w:rsidRDefault="007C7F91" w:rsidP="005D1711"/>
    <w:p w14:paraId="0C53E2BC" w14:textId="548EFF13" w:rsidR="00DD20CC" w:rsidRDefault="00DD20CC" w:rsidP="005D1711"/>
    <w:p w14:paraId="676BE0D5" w14:textId="4A55C2B1" w:rsidR="006F3868" w:rsidRDefault="006F3868" w:rsidP="005D1711"/>
    <w:p w14:paraId="618B247F" w14:textId="37272737" w:rsidR="00B0452A" w:rsidRDefault="00B0452A" w:rsidP="005D1711"/>
    <w:p w14:paraId="574A53DF" w14:textId="45F24C92" w:rsidR="00252A90" w:rsidRDefault="00252A90" w:rsidP="005D1711"/>
    <w:p w14:paraId="65F262D2" w14:textId="30F9DDC0" w:rsidR="00252A90" w:rsidRDefault="00252A90" w:rsidP="005D1711"/>
    <w:p w14:paraId="5A710F5C" w14:textId="7CBCD2EE" w:rsidR="00995274" w:rsidRPr="005D1711" w:rsidRDefault="00150A18" w:rsidP="005D1711">
      <w:r>
        <w:rPr>
          <w:noProof/>
        </w:rPr>
        <w:drawing>
          <wp:anchor distT="0" distB="0" distL="114300" distR="114300" simplePos="0" relativeHeight="251767296" behindDoc="0" locked="0" layoutInCell="1" allowOverlap="1" wp14:anchorId="4E22751B" wp14:editId="320FB0C3">
            <wp:simplePos x="0" y="0"/>
            <wp:positionH relativeFrom="column">
              <wp:posOffset>3429000</wp:posOffset>
            </wp:positionH>
            <wp:positionV relativeFrom="paragraph">
              <wp:posOffset>77470</wp:posOffset>
            </wp:positionV>
            <wp:extent cx="3226691" cy="2107565"/>
            <wp:effectExtent l="0" t="0" r="0" b="698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226691" cy="2107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4224" behindDoc="0" locked="0" layoutInCell="1" allowOverlap="1" wp14:anchorId="1C2D4CC9" wp14:editId="7004AA6C">
            <wp:simplePos x="0" y="0"/>
            <wp:positionH relativeFrom="margin">
              <wp:align>left</wp:align>
            </wp:positionH>
            <wp:positionV relativeFrom="paragraph">
              <wp:posOffset>104140</wp:posOffset>
            </wp:positionV>
            <wp:extent cx="3318510" cy="2088883"/>
            <wp:effectExtent l="19050" t="19050" r="15240" b="26035"/>
            <wp:wrapNone/>
            <wp:docPr id="29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E1F28E5F-E3D6-F76F-C077-63F74178547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:a16="http://schemas.microsoft.com/office/drawing/2014/main" id="{E1F28E5F-E3D6-F76F-C077-63F74178547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318510" cy="2088883"/>
                    </a:xfrm>
                    <a:prstGeom prst="rect">
                      <a:avLst/>
                    </a:prstGeom>
                    <a:ln>
                      <a:solidFill>
                        <a:schemeClr val="accent6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95274" w:rsidRPr="005D1711" w:rsidSect="007B12A4">
      <w:footerReference w:type="default" r:id="rId32"/>
      <w:footerReference w:type="first" r:id="rId33"/>
      <w:pgSz w:w="12240" w:h="15840"/>
      <w:pgMar w:top="1080" w:right="1080" w:bottom="709" w:left="1080" w:header="576" w:footer="54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93D8A04" w14:textId="77777777" w:rsidR="00203DFF" w:rsidRDefault="00203DFF" w:rsidP="00963140">
      <w:pPr>
        <w:spacing w:before="0" w:after="0" w:line="240" w:lineRule="auto"/>
      </w:pPr>
      <w:r>
        <w:separator/>
      </w:r>
    </w:p>
    <w:p w14:paraId="18E46890" w14:textId="77777777" w:rsidR="00203DFF" w:rsidRDefault="00203DFF"/>
  </w:endnote>
  <w:endnote w:type="continuationSeparator" w:id="0">
    <w:p w14:paraId="53463309" w14:textId="77777777" w:rsidR="00203DFF" w:rsidRDefault="00203DFF" w:rsidP="00963140">
      <w:pPr>
        <w:spacing w:before="0" w:after="0" w:line="240" w:lineRule="auto"/>
      </w:pPr>
      <w:r>
        <w:continuationSeparator/>
      </w:r>
    </w:p>
    <w:p w14:paraId="4720B503" w14:textId="77777777" w:rsidR="00203DFF" w:rsidRDefault="00203DF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Gill Sans Light">
    <w:altName w:val="Arial"/>
    <w:panose1 w:val="00000000000000000000"/>
    <w:charset w:val="00"/>
    <w:family w:val="roman"/>
    <w:notTrueType/>
    <w:pitch w:val="default"/>
  </w:font>
  <w:font w:name="Gill Sans">
    <w:altName w:val="Calibri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Gill Sans Std Light">
    <w:charset w:val="00"/>
    <w:family w:val="auto"/>
    <w:pitch w:val="variable"/>
    <w:sig w:usb0="00000003" w:usb1="4000204A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B1134E" w14:textId="5B10E628" w:rsidR="00764DCA" w:rsidRPr="0053124A" w:rsidRDefault="00000000" w:rsidP="0053124A">
    <w:pPr>
      <w:pStyle w:val="Piedepgina"/>
      <w:rPr>
        <w:color w:val="007698" w:themeColor="accent4"/>
      </w:rPr>
    </w:pPr>
    <w:sdt>
      <w:sdtPr>
        <w:rPr>
          <w:color w:val="007698" w:themeColor="accent4"/>
        </w:rPr>
        <w:id w:val="-1667631482"/>
        <w:docPartObj>
          <w:docPartGallery w:val="Page Numbers (Bottom of Page)"/>
          <w:docPartUnique/>
        </w:docPartObj>
      </w:sdtPr>
      <w:sdtContent>
        <w:r w:rsidR="00C622AE" w:rsidRPr="00AF339B">
          <w:rPr>
            <w:color w:val="007698" w:themeColor="accent4"/>
            <w:lang w:bidi="es-ES"/>
          </w:rPr>
          <w:t xml:space="preserve"> </w:t>
        </w:r>
      </w:sdtContent>
    </w:sdt>
    <w:r w:rsidR="00AB6C95" w:rsidRPr="00AF339B">
      <w:rPr>
        <w:color w:val="007698" w:themeColor="accent4"/>
        <w:lang w:bidi="es-ES"/>
      </w:rPr>
      <w:fldChar w:fldCharType="begin"/>
    </w:r>
    <w:r w:rsidR="00AB6C95" w:rsidRPr="00AF339B">
      <w:rPr>
        <w:color w:val="007698" w:themeColor="accent4"/>
        <w:lang w:bidi="es-ES"/>
      </w:rPr>
      <w:instrText xml:space="preserve"> PAGE   \* MERGEFORMAT </w:instrText>
    </w:r>
    <w:r w:rsidR="00AB6C95" w:rsidRPr="00AF339B">
      <w:rPr>
        <w:color w:val="007698" w:themeColor="accent4"/>
        <w:lang w:bidi="es-ES"/>
      </w:rPr>
      <w:fldChar w:fldCharType="separate"/>
    </w:r>
    <w:r w:rsidR="00D2193C" w:rsidRPr="00AF339B">
      <w:rPr>
        <w:color w:val="007698" w:themeColor="accent4"/>
        <w:lang w:bidi="es-ES"/>
      </w:rPr>
      <w:t>2</w:t>
    </w:r>
    <w:r w:rsidR="00AB6C95" w:rsidRPr="00AF339B">
      <w:rPr>
        <w:color w:val="007698" w:themeColor="accent4"/>
        <w:lang w:bidi="es-ES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52E948" w14:textId="50ECCF6A" w:rsidR="00764DCA" w:rsidRPr="0053124A" w:rsidRDefault="00675253" w:rsidP="0053124A">
    <w:pPr>
      <w:pStyle w:val="Piedepgina"/>
      <w:rPr>
        <w:color w:val="007698" w:themeColor="accent4"/>
      </w:rPr>
    </w:pPr>
    <w:r w:rsidRPr="00AD1AA4">
      <w:rPr>
        <w:color w:val="007698" w:themeColor="accent4"/>
        <w:lang w:bidi="es-ES"/>
      </w:rPr>
      <w:fldChar w:fldCharType="begin"/>
    </w:r>
    <w:r w:rsidRPr="00AD1AA4">
      <w:rPr>
        <w:color w:val="007698" w:themeColor="accent4"/>
        <w:lang w:bidi="es-ES"/>
      </w:rPr>
      <w:instrText xml:space="preserve"> PAGE   \* MERGEFORMAT </w:instrText>
    </w:r>
    <w:r w:rsidRPr="00AD1AA4">
      <w:rPr>
        <w:color w:val="007698" w:themeColor="accent4"/>
        <w:lang w:bidi="es-ES"/>
      </w:rPr>
      <w:fldChar w:fldCharType="separate"/>
    </w:r>
    <w:r w:rsidR="00D2193C" w:rsidRPr="00AD1AA4">
      <w:rPr>
        <w:color w:val="007698" w:themeColor="accent4"/>
        <w:lang w:bidi="es-ES"/>
      </w:rPr>
      <w:t>1</w:t>
    </w:r>
    <w:r w:rsidRPr="00AD1AA4">
      <w:rPr>
        <w:color w:val="007698" w:themeColor="accent4"/>
        <w:lang w:bidi="es-ES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7A388F" w14:textId="77777777" w:rsidR="00203DFF" w:rsidRDefault="00203DFF" w:rsidP="00963140">
      <w:pPr>
        <w:spacing w:before="0" w:after="0" w:line="240" w:lineRule="auto"/>
      </w:pPr>
      <w:r>
        <w:separator/>
      </w:r>
    </w:p>
    <w:p w14:paraId="39D892FA" w14:textId="77777777" w:rsidR="00203DFF" w:rsidRDefault="00203DFF"/>
  </w:footnote>
  <w:footnote w:type="continuationSeparator" w:id="0">
    <w:p w14:paraId="2F8F692C" w14:textId="77777777" w:rsidR="00203DFF" w:rsidRDefault="00203DFF" w:rsidP="00963140">
      <w:pPr>
        <w:spacing w:before="0" w:after="0" w:line="240" w:lineRule="auto"/>
      </w:pPr>
      <w:r>
        <w:continuationSeparator/>
      </w:r>
    </w:p>
    <w:p w14:paraId="2BC297E0" w14:textId="77777777" w:rsidR="00203DFF" w:rsidRDefault="00203DFF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8D0ECB4C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93E64582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91B0706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71AC39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70C0CF4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E129B50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9E654F8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8B2B7F0"/>
    <w:lvl w:ilvl="0">
      <w:start w:val="1"/>
      <w:numFmt w:val="bullet"/>
      <w:pStyle w:val="Listaconvietas2"/>
      <w:lvlText w:val=""/>
      <w:lvlJc w:val="left"/>
      <w:pPr>
        <w:ind w:left="720" w:hanging="360"/>
      </w:pPr>
      <w:rPr>
        <w:rFonts w:ascii="Wingdings" w:hAnsi="Wingdings" w:hint="default"/>
        <w:color w:val="788E1E" w:themeColor="accent1"/>
        <w:sz w:val="18"/>
      </w:rPr>
    </w:lvl>
  </w:abstractNum>
  <w:abstractNum w:abstractNumId="8" w15:restartNumberingAfterBreak="0">
    <w:nsid w:val="FFFFFF88"/>
    <w:multiLevelType w:val="singleLevel"/>
    <w:tmpl w:val="A3DCE0D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1A0ED126"/>
    <w:lvl w:ilvl="0">
      <w:start w:val="1"/>
      <w:numFmt w:val="bullet"/>
      <w:pStyle w:val="Listaconvietas"/>
      <w:lvlText w:val=""/>
      <w:lvlJc w:val="left"/>
      <w:pPr>
        <w:ind w:left="360" w:hanging="360"/>
      </w:pPr>
      <w:rPr>
        <w:rFonts w:ascii="Wingdings" w:hAnsi="Wingdings" w:hint="default"/>
        <w:color w:val="007698" w:themeColor="accent4"/>
        <w:sz w:val="16"/>
      </w:rPr>
    </w:lvl>
  </w:abstractNum>
  <w:abstractNum w:abstractNumId="10" w15:restartNumberingAfterBreak="0">
    <w:nsid w:val="FFFFFFFE"/>
    <w:multiLevelType w:val="singleLevel"/>
    <w:tmpl w:val="A6B869C8"/>
    <w:lvl w:ilvl="0">
      <w:numFmt w:val="bullet"/>
      <w:lvlText w:val="*"/>
      <w:lvlJc w:val="left"/>
    </w:lvl>
  </w:abstractNum>
  <w:abstractNum w:abstractNumId="11" w15:restartNumberingAfterBreak="0">
    <w:nsid w:val="001B2835"/>
    <w:multiLevelType w:val="hybridMultilevel"/>
    <w:tmpl w:val="728AB6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7127113"/>
    <w:multiLevelType w:val="hybridMultilevel"/>
    <w:tmpl w:val="E0384EC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7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14404C18">
      <w:numFmt w:val="bullet"/>
      <w:lvlText w:val="-"/>
      <w:lvlJc w:val="left"/>
      <w:pPr>
        <w:ind w:left="2340" w:hanging="360"/>
      </w:pPr>
      <w:rPr>
        <w:rFonts w:ascii="Gill Sans MT" w:eastAsiaTheme="minorEastAsia" w:hAnsi="Gill Sans MT" w:cstheme="minorBidi"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88A445E"/>
    <w:multiLevelType w:val="hybridMultilevel"/>
    <w:tmpl w:val="E0CEECD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94F3CB1"/>
    <w:multiLevelType w:val="hybridMultilevel"/>
    <w:tmpl w:val="42F40614"/>
    <w:lvl w:ilvl="0" w:tplc="04090017">
      <w:start w:val="1"/>
      <w:numFmt w:val="lowerLetter"/>
      <w:lvlText w:val="%1)"/>
      <w:lvlJc w:val="left"/>
      <w:rPr>
        <w:rFonts w:hint="default"/>
        <w:color w:val="007698" w:themeColor="accent4"/>
        <w:sz w:val="24"/>
        <w:szCs w:val="28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E421F41"/>
    <w:multiLevelType w:val="multilevel"/>
    <w:tmpl w:val="623C19F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2393CCA"/>
    <w:multiLevelType w:val="hybridMultilevel"/>
    <w:tmpl w:val="8AD0BB4E"/>
    <w:lvl w:ilvl="0" w:tplc="04090015">
      <w:start w:val="3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31B2878"/>
    <w:multiLevelType w:val="hybridMultilevel"/>
    <w:tmpl w:val="7E46C9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8B32F18"/>
    <w:multiLevelType w:val="hybridMultilevel"/>
    <w:tmpl w:val="F27642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A7B221A"/>
    <w:multiLevelType w:val="multilevel"/>
    <w:tmpl w:val="FE5A4E1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i w:val="0"/>
        <w:sz w:val="22"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/>
        <w:i w:val="0"/>
        <w:sz w:val="22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i w:val="0"/>
        <w:sz w:val="22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i w:val="0"/>
        <w:sz w:val="22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i w:val="0"/>
        <w:sz w:val="22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i w:val="0"/>
        <w:sz w:val="22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i w:val="0"/>
        <w:sz w:val="22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i w:val="0"/>
        <w:sz w:val="22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  <w:i w:val="0"/>
        <w:sz w:val="22"/>
      </w:rPr>
    </w:lvl>
  </w:abstractNum>
  <w:abstractNum w:abstractNumId="20" w15:restartNumberingAfterBreak="0">
    <w:nsid w:val="1E031497"/>
    <w:multiLevelType w:val="hybridMultilevel"/>
    <w:tmpl w:val="2F009E14"/>
    <w:lvl w:ilvl="0" w:tplc="FAD0ABB2">
      <w:start w:val="1"/>
      <w:numFmt w:val="decimal"/>
      <w:lvlText w:val="%1."/>
      <w:lvlJc w:val="left"/>
      <w:pPr>
        <w:ind w:left="720" w:hanging="360"/>
      </w:pPr>
      <w:rPr>
        <w:rFonts w:hint="default"/>
        <w:color w:val="007698" w:themeColor="accent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1E211132"/>
    <w:multiLevelType w:val="hybridMultilevel"/>
    <w:tmpl w:val="CFBE61D6"/>
    <w:lvl w:ilvl="0" w:tplc="08C4BB4C">
      <w:start w:val="1"/>
      <w:numFmt w:val="bullet"/>
      <w:lvlText w:val=""/>
      <w:lvlJc w:val="left"/>
      <w:rPr>
        <w:rFonts w:ascii="Wingdings" w:hAnsi="Wingdings" w:hint="default"/>
        <w:color w:val="007698" w:themeColor="accent4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4616463"/>
    <w:multiLevelType w:val="hybridMultilevel"/>
    <w:tmpl w:val="CC1E4CE6"/>
    <w:lvl w:ilvl="0" w:tplc="04090017">
      <w:start w:val="1"/>
      <w:numFmt w:val="lowerLetter"/>
      <w:lvlText w:val="%1)"/>
      <w:lvlJc w:val="left"/>
      <w:rPr>
        <w:rFonts w:hint="default"/>
        <w:color w:val="007698" w:themeColor="accent4"/>
        <w:sz w:val="24"/>
        <w:szCs w:val="28"/>
      </w:rPr>
    </w:lvl>
    <w:lvl w:ilvl="1" w:tplc="FFFFFFFF">
      <w:start w:val="1"/>
      <w:numFmt w:val="lowerLetter"/>
      <w:lvlText w:val="%2."/>
      <w:lvlJc w:val="left"/>
      <w:pPr>
        <w:ind w:left="3240" w:hanging="360"/>
      </w:pPr>
    </w:lvl>
    <w:lvl w:ilvl="2" w:tplc="FFFFFFFF" w:tentative="1">
      <w:start w:val="1"/>
      <w:numFmt w:val="lowerRoman"/>
      <w:lvlText w:val="%3."/>
      <w:lvlJc w:val="right"/>
      <w:pPr>
        <w:ind w:left="3960" w:hanging="180"/>
      </w:pPr>
    </w:lvl>
    <w:lvl w:ilvl="3" w:tplc="FFFFFFFF" w:tentative="1">
      <w:start w:val="1"/>
      <w:numFmt w:val="decimal"/>
      <w:lvlText w:val="%4."/>
      <w:lvlJc w:val="left"/>
      <w:pPr>
        <w:ind w:left="4680" w:hanging="360"/>
      </w:pPr>
    </w:lvl>
    <w:lvl w:ilvl="4" w:tplc="FFFFFFFF" w:tentative="1">
      <w:start w:val="1"/>
      <w:numFmt w:val="lowerLetter"/>
      <w:lvlText w:val="%5."/>
      <w:lvlJc w:val="left"/>
      <w:pPr>
        <w:ind w:left="5400" w:hanging="360"/>
      </w:pPr>
    </w:lvl>
    <w:lvl w:ilvl="5" w:tplc="FFFFFFFF" w:tentative="1">
      <w:start w:val="1"/>
      <w:numFmt w:val="lowerRoman"/>
      <w:lvlText w:val="%6."/>
      <w:lvlJc w:val="right"/>
      <w:pPr>
        <w:ind w:left="6120" w:hanging="180"/>
      </w:pPr>
    </w:lvl>
    <w:lvl w:ilvl="6" w:tplc="FFFFFFFF" w:tentative="1">
      <w:start w:val="1"/>
      <w:numFmt w:val="decimal"/>
      <w:lvlText w:val="%7."/>
      <w:lvlJc w:val="left"/>
      <w:pPr>
        <w:ind w:left="6840" w:hanging="360"/>
      </w:pPr>
    </w:lvl>
    <w:lvl w:ilvl="7" w:tplc="FFFFFFFF" w:tentative="1">
      <w:start w:val="1"/>
      <w:numFmt w:val="lowerLetter"/>
      <w:lvlText w:val="%8."/>
      <w:lvlJc w:val="left"/>
      <w:pPr>
        <w:ind w:left="7560" w:hanging="360"/>
      </w:pPr>
    </w:lvl>
    <w:lvl w:ilvl="8" w:tplc="FFFFFFFF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3" w15:restartNumberingAfterBreak="0">
    <w:nsid w:val="24C974A2"/>
    <w:multiLevelType w:val="hybridMultilevel"/>
    <w:tmpl w:val="BF0EF8E8"/>
    <w:lvl w:ilvl="0" w:tplc="14404C18">
      <w:numFmt w:val="bullet"/>
      <w:lvlText w:val="-"/>
      <w:lvlJc w:val="left"/>
      <w:pPr>
        <w:ind w:left="720" w:hanging="360"/>
      </w:pPr>
      <w:rPr>
        <w:rFonts w:ascii="Gill Sans MT" w:eastAsiaTheme="minorEastAsia" w:hAnsi="Gill Sans MT" w:cstheme="minorBidi" w:hint="default"/>
      </w:rPr>
    </w:lvl>
    <w:lvl w:ilvl="1" w:tplc="FFFFFFFF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FFFFFFFF">
      <w:numFmt w:val="bullet"/>
      <w:lvlText w:val="-"/>
      <w:lvlJc w:val="left"/>
      <w:pPr>
        <w:ind w:left="2340" w:hanging="360"/>
      </w:pPr>
      <w:rPr>
        <w:rFonts w:ascii="Gill Sans MT" w:eastAsiaTheme="minorEastAsia" w:hAnsi="Gill Sans MT" w:cstheme="minorBidi" w:hint="default"/>
      </w:r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955523F"/>
    <w:multiLevelType w:val="hybridMultilevel"/>
    <w:tmpl w:val="E306DAE0"/>
    <w:lvl w:ilvl="0" w:tplc="08C4BB4C">
      <w:start w:val="1"/>
      <w:numFmt w:val="bullet"/>
      <w:lvlText w:val=""/>
      <w:lvlJc w:val="left"/>
      <w:rPr>
        <w:rFonts w:ascii="Wingdings" w:hAnsi="Wingdings" w:hint="default"/>
        <w:color w:val="007698" w:themeColor="accent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C5908CE"/>
    <w:multiLevelType w:val="hybridMultilevel"/>
    <w:tmpl w:val="000410E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EB1756C"/>
    <w:multiLevelType w:val="multilevel"/>
    <w:tmpl w:val="095AFD1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i w:val="0"/>
        <w:sz w:val="22"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/>
        <w:i w:val="0"/>
        <w:sz w:val="22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i w:val="0"/>
        <w:sz w:val="22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i w:val="0"/>
        <w:sz w:val="22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i w:val="0"/>
        <w:sz w:val="22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i w:val="0"/>
        <w:sz w:val="22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i w:val="0"/>
        <w:sz w:val="22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i w:val="0"/>
        <w:sz w:val="22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  <w:i w:val="0"/>
        <w:sz w:val="22"/>
      </w:rPr>
    </w:lvl>
  </w:abstractNum>
  <w:abstractNum w:abstractNumId="27" w15:restartNumberingAfterBreak="0">
    <w:nsid w:val="2F051F06"/>
    <w:multiLevelType w:val="hybridMultilevel"/>
    <w:tmpl w:val="6B90ECC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321B68F8"/>
    <w:multiLevelType w:val="hybridMultilevel"/>
    <w:tmpl w:val="9AFACE30"/>
    <w:lvl w:ilvl="0" w:tplc="821AC2C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007698" w:themeColor="accent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32C5D24"/>
    <w:multiLevelType w:val="hybridMultilevel"/>
    <w:tmpl w:val="6D5852C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04090005">
      <w:start w:val="1"/>
      <w:numFmt w:val="bullet"/>
      <w:lvlText w:val=""/>
      <w:lvlJc w:val="left"/>
      <w:pPr>
        <w:ind w:left="2160" w:hanging="180"/>
      </w:pPr>
      <w:rPr>
        <w:rFonts w:ascii="Wingdings" w:hAnsi="Wingdings"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AA764E6"/>
    <w:multiLevelType w:val="multilevel"/>
    <w:tmpl w:val="1B504596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1" w15:restartNumberingAfterBreak="0">
    <w:nsid w:val="3B4D3BDC"/>
    <w:multiLevelType w:val="hybridMultilevel"/>
    <w:tmpl w:val="798ED8CE"/>
    <w:lvl w:ilvl="0" w:tplc="08C4BB4C">
      <w:start w:val="1"/>
      <w:numFmt w:val="bullet"/>
      <w:lvlText w:val=""/>
      <w:lvlJc w:val="left"/>
      <w:rPr>
        <w:rFonts w:ascii="Wingdings" w:hAnsi="Wingdings" w:hint="default"/>
        <w:color w:val="007698" w:themeColor="accent4"/>
      </w:rPr>
    </w:lvl>
    <w:lvl w:ilvl="1" w:tplc="03CAABC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007698" w:themeColor="accent4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8C15FEB"/>
    <w:multiLevelType w:val="hybridMultilevel"/>
    <w:tmpl w:val="2E7A5B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8FD6503"/>
    <w:multiLevelType w:val="hybridMultilevel"/>
    <w:tmpl w:val="C6645E7C"/>
    <w:lvl w:ilvl="0" w:tplc="04090017">
      <w:start w:val="1"/>
      <w:numFmt w:val="lowerLetter"/>
      <w:lvlText w:val="%1)"/>
      <w:lvlJc w:val="left"/>
      <w:rPr>
        <w:rFonts w:hint="default"/>
        <w:color w:val="007698" w:themeColor="accent4"/>
        <w:sz w:val="24"/>
        <w:szCs w:val="28"/>
      </w:rPr>
    </w:lvl>
    <w:lvl w:ilvl="1" w:tplc="FFFFFFFF">
      <w:start w:val="1"/>
      <w:numFmt w:val="lowerLetter"/>
      <w:lvlText w:val="%2."/>
      <w:lvlJc w:val="left"/>
      <w:pPr>
        <w:ind w:left="2160" w:hanging="360"/>
      </w:pPr>
    </w:lvl>
    <w:lvl w:ilvl="2" w:tplc="FFFFFFFF" w:tentative="1">
      <w:start w:val="1"/>
      <w:numFmt w:val="lowerRoman"/>
      <w:lvlText w:val="%3."/>
      <w:lvlJc w:val="right"/>
      <w:pPr>
        <w:ind w:left="2880" w:hanging="180"/>
      </w:pPr>
    </w:lvl>
    <w:lvl w:ilvl="3" w:tplc="FFFFFFFF" w:tentative="1">
      <w:start w:val="1"/>
      <w:numFmt w:val="decimal"/>
      <w:lvlText w:val="%4."/>
      <w:lvlJc w:val="left"/>
      <w:pPr>
        <w:ind w:left="3600" w:hanging="360"/>
      </w:pPr>
    </w:lvl>
    <w:lvl w:ilvl="4" w:tplc="FFFFFFFF" w:tentative="1">
      <w:start w:val="1"/>
      <w:numFmt w:val="lowerLetter"/>
      <w:lvlText w:val="%5."/>
      <w:lvlJc w:val="left"/>
      <w:pPr>
        <w:ind w:left="4320" w:hanging="360"/>
      </w:pPr>
    </w:lvl>
    <w:lvl w:ilvl="5" w:tplc="FFFFFFFF" w:tentative="1">
      <w:start w:val="1"/>
      <w:numFmt w:val="lowerRoman"/>
      <w:lvlText w:val="%6."/>
      <w:lvlJc w:val="right"/>
      <w:pPr>
        <w:ind w:left="5040" w:hanging="180"/>
      </w:pPr>
    </w:lvl>
    <w:lvl w:ilvl="6" w:tplc="FFFFFFFF" w:tentative="1">
      <w:start w:val="1"/>
      <w:numFmt w:val="decimal"/>
      <w:lvlText w:val="%7."/>
      <w:lvlJc w:val="left"/>
      <w:pPr>
        <w:ind w:left="5760" w:hanging="360"/>
      </w:pPr>
    </w:lvl>
    <w:lvl w:ilvl="7" w:tplc="FFFFFFFF" w:tentative="1">
      <w:start w:val="1"/>
      <w:numFmt w:val="lowerLetter"/>
      <w:lvlText w:val="%8."/>
      <w:lvlJc w:val="left"/>
      <w:pPr>
        <w:ind w:left="6480" w:hanging="360"/>
      </w:pPr>
    </w:lvl>
    <w:lvl w:ilvl="8" w:tplc="FFFFFFFF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4" w15:restartNumberingAfterBreak="0">
    <w:nsid w:val="490C2805"/>
    <w:multiLevelType w:val="multilevel"/>
    <w:tmpl w:val="08F4CE5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i w:val="0"/>
        <w:sz w:val="22"/>
      </w:rPr>
    </w:lvl>
    <w:lvl w:ilvl="1">
      <w:start w:val="8"/>
      <w:numFmt w:val="decimal"/>
      <w:lvlText w:val="%1.%2"/>
      <w:lvlJc w:val="left"/>
      <w:pPr>
        <w:ind w:left="360" w:hanging="360"/>
      </w:pPr>
      <w:rPr>
        <w:rFonts w:hint="default"/>
        <w:i w:val="0"/>
        <w:sz w:val="22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i w:val="0"/>
        <w:sz w:val="22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i w:val="0"/>
        <w:sz w:val="22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i w:val="0"/>
        <w:sz w:val="22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i w:val="0"/>
        <w:sz w:val="22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i w:val="0"/>
        <w:sz w:val="22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i w:val="0"/>
        <w:sz w:val="22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  <w:i w:val="0"/>
        <w:sz w:val="22"/>
      </w:rPr>
    </w:lvl>
  </w:abstractNum>
  <w:abstractNum w:abstractNumId="35" w15:restartNumberingAfterBreak="0">
    <w:nsid w:val="4A013F2E"/>
    <w:multiLevelType w:val="hybridMultilevel"/>
    <w:tmpl w:val="F67A506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520304AC"/>
    <w:multiLevelType w:val="multilevel"/>
    <w:tmpl w:val="BFE4444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i w:val="0"/>
        <w:sz w:val="22"/>
      </w:rPr>
    </w:lvl>
    <w:lvl w:ilvl="1">
      <w:start w:val="6"/>
      <w:numFmt w:val="decimal"/>
      <w:lvlText w:val="%1.%2"/>
      <w:lvlJc w:val="left"/>
      <w:pPr>
        <w:ind w:left="360" w:hanging="360"/>
      </w:pPr>
      <w:rPr>
        <w:rFonts w:hint="default"/>
        <w:i w:val="0"/>
        <w:sz w:val="22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i w:val="0"/>
        <w:sz w:val="22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i w:val="0"/>
        <w:sz w:val="22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i w:val="0"/>
        <w:sz w:val="22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i w:val="0"/>
        <w:sz w:val="22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i w:val="0"/>
        <w:sz w:val="22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i w:val="0"/>
        <w:sz w:val="22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  <w:i w:val="0"/>
        <w:sz w:val="22"/>
      </w:rPr>
    </w:lvl>
  </w:abstractNum>
  <w:abstractNum w:abstractNumId="37" w15:restartNumberingAfterBreak="0">
    <w:nsid w:val="53FE77B1"/>
    <w:multiLevelType w:val="hybridMultilevel"/>
    <w:tmpl w:val="0682FB6E"/>
    <w:lvl w:ilvl="0" w:tplc="04090017">
      <w:start w:val="1"/>
      <w:numFmt w:val="lowerLetter"/>
      <w:lvlText w:val="%1)"/>
      <w:lvlJc w:val="left"/>
      <w:rPr>
        <w:rFonts w:hint="default"/>
        <w:color w:val="007698" w:themeColor="accent4"/>
        <w:sz w:val="24"/>
        <w:szCs w:val="28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 w15:restartNumberingAfterBreak="0">
    <w:nsid w:val="58377FF7"/>
    <w:multiLevelType w:val="hybridMultilevel"/>
    <w:tmpl w:val="C5D8659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8916DF9"/>
    <w:multiLevelType w:val="hybridMultilevel"/>
    <w:tmpl w:val="F168BCC8"/>
    <w:lvl w:ilvl="0" w:tplc="74B0055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 w15:restartNumberingAfterBreak="0">
    <w:nsid w:val="5EA23578"/>
    <w:multiLevelType w:val="hybridMultilevel"/>
    <w:tmpl w:val="38D493AE"/>
    <w:lvl w:ilvl="0" w:tplc="E6FE4B78">
      <w:start w:val="1"/>
      <w:numFmt w:val="decimal"/>
      <w:pStyle w:val="Listaconnmeros"/>
      <w:lvlText w:val="%1."/>
      <w:lvlJc w:val="left"/>
      <w:pPr>
        <w:ind w:left="360" w:hanging="360"/>
      </w:pPr>
      <w:rPr>
        <w:rFonts w:asciiTheme="minorHAnsi" w:hAnsiTheme="minorHAnsi" w:cs="Arial" w:hint="default"/>
        <w:color w:val="007698" w:themeColor="accent4"/>
        <w:sz w:val="24"/>
        <w:szCs w:val="28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31446D3"/>
    <w:multiLevelType w:val="hybridMultilevel"/>
    <w:tmpl w:val="AD342C0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7364E25"/>
    <w:multiLevelType w:val="hybridMultilevel"/>
    <w:tmpl w:val="3F9CC6B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9344BCB"/>
    <w:multiLevelType w:val="hybridMultilevel"/>
    <w:tmpl w:val="000410E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6991336C"/>
    <w:multiLevelType w:val="hybridMultilevel"/>
    <w:tmpl w:val="C7A482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7780E63"/>
    <w:multiLevelType w:val="hybridMultilevel"/>
    <w:tmpl w:val="71E4B4B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232740076">
    <w:abstractNumId w:val="30"/>
  </w:num>
  <w:num w:numId="2" w16cid:durableId="459224600">
    <w:abstractNumId w:val="34"/>
  </w:num>
  <w:num w:numId="3" w16cid:durableId="1410033075">
    <w:abstractNumId w:val="26"/>
  </w:num>
  <w:num w:numId="4" w16cid:durableId="1451515646">
    <w:abstractNumId w:val="25"/>
  </w:num>
  <w:num w:numId="5" w16cid:durableId="1554460323">
    <w:abstractNumId w:val="43"/>
  </w:num>
  <w:num w:numId="6" w16cid:durableId="1421101114">
    <w:abstractNumId w:val="36"/>
  </w:num>
  <w:num w:numId="7" w16cid:durableId="1870071431">
    <w:abstractNumId w:val="19"/>
  </w:num>
  <w:num w:numId="8" w16cid:durableId="555432024">
    <w:abstractNumId w:val="4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7369547">
    <w:abstractNumId w:val="27"/>
  </w:num>
  <w:num w:numId="10" w16cid:durableId="242951436">
    <w:abstractNumId w:val="42"/>
  </w:num>
  <w:num w:numId="11" w16cid:durableId="1819102619">
    <w:abstractNumId w:val="35"/>
  </w:num>
  <w:num w:numId="12" w16cid:durableId="500241976">
    <w:abstractNumId w:val="18"/>
  </w:num>
  <w:num w:numId="13" w16cid:durableId="1296912637">
    <w:abstractNumId w:val="11"/>
  </w:num>
  <w:num w:numId="14" w16cid:durableId="1827866488">
    <w:abstractNumId w:val="38"/>
  </w:num>
  <w:num w:numId="15" w16cid:durableId="1116094982">
    <w:abstractNumId w:val="32"/>
  </w:num>
  <w:num w:numId="16" w16cid:durableId="1400396000">
    <w:abstractNumId w:val="16"/>
  </w:num>
  <w:num w:numId="17" w16cid:durableId="551309229">
    <w:abstractNumId w:val="9"/>
  </w:num>
  <w:num w:numId="18" w16cid:durableId="1632594973">
    <w:abstractNumId w:val="7"/>
  </w:num>
  <w:num w:numId="19" w16cid:durableId="1352802227">
    <w:abstractNumId w:val="6"/>
  </w:num>
  <w:num w:numId="20" w16cid:durableId="1654404272">
    <w:abstractNumId w:val="5"/>
  </w:num>
  <w:num w:numId="21" w16cid:durableId="104542707">
    <w:abstractNumId w:val="4"/>
  </w:num>
  <w:num w:numId="22" w16cid:durableId="1365711268">
    <w:abstractNumId w:val="8"/>
  </w:num>
  <w:num w:numId="23" w16cid:durableId="1439787649">
    <w:abstractNumId w:val="3"/>
  </w:num>
  <w:num w:numId="24" w16cid:durableId="2073043917">
    <w:abstractNumId w:val="2"/>
  </w:num>
  <w:num w:numId="25" w16cid:durableId="1537549363">
    <w:abstractNumId w:val="1"/>
  </w:num>
  <w:num w:numId="26" w16cid:durableId="2108189249">
    <w:abstractNumId w:val="0"/>
  </w:num>
  <w:num w:numId="27" w16cid:durableId="2008239364">
    <w:abstractNumId w:val="39"/>
  </w:num>
  <w:num w:numId="28" w16cid:durableId="1197354801">
    <w:abstractNumId w:val="40"/>
  </w:num>
  <w:num w:numId="29" w16cid:durableId="1107387475">
    <w:abstractNumId w:val="10"/>
    <w:lvlOverride w:ilvl="0">
      <w:lvl w:ilvl="0">
        <w:numFmt w:val="bullet"/>
        <w:lvlText w:val=""/>
        <w:legacy w:legacy="1" w:legacySpace="0" w:legacyIndent="140"/>
        <w:lvlJc w:val="left"/>
        <w:rPr>
          <w:rFonts w:ascii="Symbol" w:hAnsi="Symbol" w:hint="default"/>
        </w:rPr>
      </w:lvl>
    </w:lvlOverride>
  </w:num>
  <w:num w:numId="30" w16cid:durableId="1410735309">
    <w:abstractNumId w:val="17"/>
  </w:num>
  <w:num w:numId="31" w16cid:durableId="347946769">
    <w:abstractNumId w:val="28"/>
  </w:num>
  <w:num w:numId="32" w16cid:durableId="1021279803">
    <w:abstractNumId w:val="24"/>
  </w:num>
  <w:num w:numId="33" w16cid:durableId="1325815916">
    <w:abstractNumId w:val="44"/>
  </w:num>
  <w:num w:numId="34" w16cid:durableId="1362321891">
    <w:abstractNumId w:val="20"/>
  </w:num>
  <w:num w:numId="35" w16cid:durableId="276644781">
    <w:abstractNumId w:val="31"/>
  </w:num>
  <w:num w:numId="36" w16cid:durableId="1110585451">
    <w:abstractNumId w:val="21"/>
  </w:num>
  <w:num w:numId="37" w16cid:durableId="1256480729">
    <w:abstractNumId w:val="22"/>
  </w:num>
  <w:num w:numId="38" w16cid:durableId="792945889">
    <w:abstractNumId w:val="37"/>
  </w:num>
  <w:num w:numId="39" w16cid:durableId="1524050630">
    <w:abstractNumId w:val="14"/>
  </w:num>
  <w:num w:numId="40" w16cid:durableId="806899585">
    <w:abstractNumId w:val="40"/>
    <w:lvlOverride w:ilvl="0">
      <w:startOverride w:val="1"/>
    </w:lvlOverride>
  </w:num>
  <w:num w:numId="41" w16cid:durableId="167211362">
    <w:abstractNumId w:val="33"/>
  </w:num>
  <w:num w:numId="42" w16cid:durableId="461507541">
    <w:abstractNumId w:val="41"/>
  </w:num>
  <w:num w:numId="43" w16cid:durableId="1090737494">
    <w:abstractNumId w:val="13"/>
  </w:num>
  <w:num w:numId="44" w16cid:durableId="176307152">
    <w:abstractNumId w:val="12"/>
  </w:num>
  <w:num w:numId="45" w16cid:durableId="1232543304">
    <w:abstractNumId w:val="29"/>
  </w:num>
  <w:num w:numId="46" w16cid:durableId="839123966">
    <w:abstractNumId w:val="23"/>
  </w:num>
  <w:num w:numId="47" w16cid:durableId="546068588">
    <w:abstractNumId w:val="15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isplayBackgroundShape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hyphenationZone w:val="425"/>
  <w:defaultTableStyle w:val="Sombreadoclaro-nfasis1"/>
  <w:drawingGridHorizontalSpacing w:val="100"/>
  <w:displayHorizontalDrawingGridEvery w:val="2"/>
  <w:characterSpacingControl w:val="doNotCompress"/>
  <w:hdrShapeDefaults>
    <o:shapedefaults v:ext="edit" spidmax="2050">
      <o:colormru v:ext="edit" colors="#ff9,#f9f5bf,#fcfae0,white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0726E"/>
    <w:rsid w:val="000002CB"/>
    <w:rsid w:val="000067EA"/>
    <w:rsid w:val="000077B0"/>
    <w:rsid w:val="00016717"/>
    <w:rsid w:val="000167B4"/>
    <w:rsid w:val="00020518"/>
    <w:rsid w:val="0003644B"/>
    <w:rsid w:val="000404D8"/>
    <w:rsid w:val="00040E8D"/>
    <w:rsid w:val="00041D3D"/>
    <w:rsid w:val="000428F1"/>
    <w:rsid w:val="00051CC7"/>
    <w:rsid w:val="000530BB"/>
    <w:rsid w:val="00055166"/>
    <w:rsid w:val="00056AC2"/>
    <w:rsid w:val="00065235"/>
    <w:rsid w:val="00066DB2"/>
    <w:rsid w:val="00072B26"/>
    <w:rsid w:val="00076ACF"/>
    <w:rsid w:val="00077771"/>
    <w:rsid w:val="000811D4"/>
    <w:rsid w:val="0008505F"/>
    <w:rsid w:val="000851DC"/>
    <w:rsid w:val="00085913"/>
    <w:rsid w:val="00085E78"/>
    <w:rsid w:val="0008779A"/>
    <w:rsid w:val="00090B4B"/>
    <w:rsid w:val="000915AA"/>
    <w:rsid w:val="00091E8C"/>
    <w:rsid w:val="00097F8E"/>
    <w:rsid w:val="000A1C6B"/>
    <w:rsid w:val="000A2435"/>
    <w:rsid w:val="000A37A4"/>
    <w:rsid w:val="000A534D"/>
    <w:rsid w:val="000B279A"/>
    <w:rsid w:val="000C74D1"/>
    <w:rsid w:val="000C74D5"/>
    <w:rsid w:val="000C7B16"/>
    <w:rsid w:val="000D0419"/>
    <w:rsid w:val="000D4C41"/>
    <w:rsid w:val="000D5226"/>
    <w:rsid w:val="000E0D32"/>
    <w:rsid w:val="000F184F"/>
    <w:rsid w:val="000F3871"/>
    <w:rsid w:val="000F5F81"/>
    <w:rsid w:val="00101C3E"/>
    <w:rsid w:val="00107198"/>
    <w:rsid w:val="001106F2"/>
    <w:rsid w:val="0011146F"/>
    <w:rsid w:val="00113E90"/>
    <w:rsid w:val="00121D2E"/>
    <w:rsid w:val="0012246D"/>
    <w:rsid w:val="00124205"/>
    <w:rsid w:val="00130207"/>
    <w:rsid w:val="001310F7"/>
    <w:rsid w:val="00133E54"/>
    <w:rsid w:val="001405F2"/>
    <w:rsid w:val="00142CBB"/>
    <w:rsid w:val="00142E43"/>
    <w:rsid w:val="00145CCE"/>
    <w:rsid w:val="0014710A"/>
    <w:rsid w:val="00147CA4"/>
    <w:rsid w:val="00150A18"/>
    <w:rsid w:val="00155DEC"/>
    <w:rsid w:val="0016025F"/>
    <w:rsid w:val="00170487"/>
    <w:rsid w:val="00170C3B"/>
    <w:rsid w:val="00174DED"/>
    <w:rsid w:val="001832CC"/>
    <w:rsid w:val="00183E42"/>
    <w:rsid w:val="0018452C"/>
    <w:rsid w:val="001846B3"/>
    <w:rsid w:val="0018472C"/>
    <w:rsid w:val="00190406"/>
    <w:rsid w:val="001A23CE"/>
    <w:rsid w:val="001A459E"/>
    <w:rsid w:val="001A7620"/>
    <w:rsid w:val="001B001A"/>
    <w:rsid w:val="001B1CFE"/>
    <w:rsid w:val="001B6320"/>
    <w:rsid w:val="001B653C"/>
    <w:rsid w:val="001C1110"/>
    <w:rsid w:val="001C1B9E"/>
    <w:rsid w:val="001C1E38"/>
    <w:rsid w:val="001C3BA7"/>
    <w:rsid w:val="001C48D9"/>
    <w:rsid w:val="001C4997"/>
    <w:rsid w:val="001C4F4D"/>
    <w:rsid w:val="001C65CD"/>
    <w:rsid w:val="001C7F0D"/>
    <w:rsid w:val="001D057E"/>
    <w:rsid w:val="001D3317"/>
    <w:rsid w:val="001D3C4E"/>
    <w:rsid w:val="001D6D43"/>
    <w:rsid w:val="001D6F3F"/>
    <w:rsid w:val="001D7A22"/>
    <w:rsid w:val="001E000B"/>
    <w:rsid w:val="001E1F23"/>
    <w:rsid w:val="001E1F79"/>
    <w:rsid w:val="001E4B11"/>
    <w:rsid w:val="001E5813"/>
    <w:rsid w:val="001E5D02"/>
    <w:rsid w:val="001E6F56"/>
    <w:rsid w:val="001F1E4B"/>
    <w:rsid w:val="001F2AC6"/>
    <w:rsid w:val="001F2C97"/>
    <w:rsid w:val="001F61B1"/>
    <w:rsid w:val="001F684F"/>
    <w:rsid w:val="002010E4"/>
    <w:rsid w:val="00201F4E"/>
    <w:rsid w:val="00203DFF"/>
    <w:rsid w:val="002044CD"/>
    <w:rsid w:val="0020603B"/>
    <w:rsid w:val="00206A5B"/>
    <w:rsid w:val="00212B89"/>
    <w:rsid w:val="00215ADA"/>
    <w:rsid w:val="00217B1F"/>
    <w:rsid w:val="00220A93"/>
    <w:rsid w:val="002249AE"/>
    <w:rsid w:val="002272F4"/>
    <w:rsid w:val="00230176"/>
    <w:rsid w:val="00232282"/>
    <w:rsid w:val="002328A8"/>
    <w:rsid w:val="00240035"/>
    <w:rsid w:val="00241B7F"/>
    <w:rsid w:val="00242BDE"/>
    <w:rsid w:val="0024398A"/>
    <w:rsid w:val="00244F18"/>
    <w:rsid w:val="002451E5"/>
    <w:rsid w:val="00252A90"/>
    <w:rsid w:val="002552A5"/>
    <w:rsid w:val="002573F4"/>
    <w:rsid w:val="002604CD"/>
    <w:rsid w:val="00263FAA"/>
    <w:rsid w:val="0027134A"/>
    <w:rsid w:val="00275552"/>
    <w:rsid w:val="002803C3"/>
    <w:rsid w:val="002857A2"/>
    <w:rsid w:val="00290D9E"/>
    <w:rsid w:val="0029384C"/>
    <w:rsid w:val="00294302"/>
    <w:rsid w:val="0029466B"/>
    <w:rsid w:val="0029498E"/>
    <w:rsid w:val="00295D76"/>
    <w:rsid w:val="002971AA"/>
    <w:rsid w:val="002A2259"/>
    <w:rsid w:val="002A52EC"/>
    <w:rsid w:val="002B11F2"/>
    <w:rsid w:val="002B3A32"/>
    <w:rsid w:val="002C1533"/>
    <w:rsid w:val="002C18DA"/>
    <w:rsid w:val="002C209C"/>
    <w:rsid w:val="002C506C"/>
    <w:rsid w:val="002D209D"/>
    <w:rsid w:val="002D22EE"/>
    <w:rsid w:val="002D45B8"/>
    <w:rsid w:val="002D5416"/>
    <w:rsid w:val="002E0EA7"/>
    <w:rsid w:val="002E3CFE"/>
    <w:rsid w:val="002E60C0"/>
    <w:rsid w:val="002E6818"/>
    <w:rsid w:val="002E7DEA"/>
    <w:rsid w:val="002F013C"/>
    <w:rsid w:val="002F1B4D"/>
    <w:rsid w:val="002F2FA0"/>
    <w:rsid w:val="002F3A74"/>
    <w:rsid w:val="002F5B39"/>
    <w:rsid w:val="00300239"/>
    <w:rsid w:val="003038A3"/>
    <w:rsid w:val="003054B3"/>
    <w:rsid w:val="003055CA"/>
    <w:rsid w:val="0030789E"/>
    <w:rsid w:val="003079FF"/>
    <w:rsid w:val="003121E3"/>
    <w:rsid w:val="0031244D"/>
    <w:rsid w:val="003144E7"/>
    <w:rsid w:val="0031591C"/>
    <w:rsid w:val="00320347"/>
    <w:rsid w:val="003205C8"/>
    <w:rsid w:val="003209F8"/>
    <w:rsid w:val="00321D9C"/>
    <w:rsid w:val="00323306"/>
    <w:rsid w:val="003233A9"/>
    <w:rsid w:val="003243A5"/>
    <w:rsid w:val="00326460"/>
    <w:rsid w:val="00335CDF"/>
    <w:rsid w:val="003368F5"/>
    <w:rsid w:val="003529AF"/>
    <w:rsid w:val="00352E38"/>
    <w:rsid w:val="0035644E"/>
    <w:rsid w:val="003564ED"/>
    <w:rsid w:val="00360B93"/>
    <w:rsid w:val="00362513"/>
    <w:rsid w:val="0036341A"/>
    <w:rsid w:val="00365C14"/>
    <w:rsid w:val="0036631B"/>
    <w:rsid w:val="00366975"/>
    <w:rsid w:val="00375361"/>
    <w:rsid w:val="003756E9"/>
    <w:rsid w:val="00380F50"/>
    <w:rsid w:val="003827A6"/>
    <w:rsid w:val="003828D2"/>
    <w:rsid w:val="00382AAF"/>
    <w:rsid w:val="003836D0"/>
    <w:rsid w:val="0038544E"/>
    <w:rsid w:val="003922EA"/>
    <w:rsid w:val="0039416A"/>
    <w:rsid w:val="003A072E"/>
    <w:rsid w:val="003A0953"/>
    <w:rsid w:val="003A1AF1"/>
    <w:rsid w:val="003A28CB"/>
    <w:rsid w:val="003A2E7E"/>
    <w:rsid w:val="003A4581"/>
    <w:rsid w:val="003A46D2"/>
    <w:rsid w:val="003A5AAA"/>
    <w:rsid w:val="003A772A"/>
    <w:rsid w:val="003B0ADD"/>
    <w:rsid w:val="003B2E56"/>
    <w:rsid w:val="003B48BE"/>
    <w:rsid w:val="003B4CA6"/>
    <w:rsid w:val="003B6D97"/>
    <w:rsid w:val="003C0290"/>
    <w:rsid w:val="003C5662"/>
    <w:rsid w:val="003C56EA"/>
    <w:rsid w:val="003C6BD4"/>
    <w:rsid w:val="003C6EFC"/>
    <w:rsid w:val="003D0650"/>
    <w:rsid w:val="003D1120"/>
    <w:rsid w:val="003D12E5"/>
    <w:rsid w:val="003D2BB4"/>
    <w:rsid w:val="003E06CF"/>
    <w:rsid w:val="003E207F"/>
    <w:rsid w:val="003E3236"/>
    <w:rsid w:val="003E4D24"/>
    <w:rsid w:val="003E527E"/>
    <w:rsid w:val="003E5D66"/>
    <w:rsid w:val="003E66D0"/>
    <w:rsid w:val="003F0A41"/>
    <w:rsid w:val="003F2CC5"/>
    <w:rsid w:val="00400F0E"/>
    <w:rsid w:val="00401DB9"/>
    <w:rsid w:val="004026F5"/>
    <w:rsid w:val="0040321F"/>
    <w:rsid w:val="004033F1"/>
    <w:rsid w:val="00406EAD"/>
    <w:rsid w:val="0040726E"/>
    <w:rsid w:val="00413C7E"/>
    <w:rsid w:val="00416485"/>
    <w:rsid w:val="00417402"/>
    <w:rsid w:val="00417F1F"/>
    <w:rsid w:val="004205B9"/>
    <w:rsid w:val="00422EC9"/>
    <w:rsid w:val="004235C4"/>
    <w:rsid w:val="0042624A"/>
    <w:rsid w:val="00426C26"/>
    <w:rsid w:val="00431720"/>
    <w:rsid w:val="00432127"/>
    <w:rsid w:val="004321FB"/>
    <w:rsid w:val="00433BD6"/>
    <w:rsid w:val="004376D8"/>
    <w:rsid w:val="00443204"/>
    <w:rsid w:val="00444758"/>
    <w:rsid w:val="004519C5"/>
    <w:rsid w:val="00452888"/>
    <w:rsid w:val="00452DB4"/>
    <w:rsid w:val="004535CE"/>
    <w:rsid w:val="004540FD"/>
    <w:rsid w:val="00455E67"/>
    <w:rsid w:val="00457579"/>
    <w:rsid w:val="00461DC4"/>
    <w:rsid w:val="00464E79"/>
    <w:rsid w:val="004659F2"/>
    <w:rsid w:val="004663A0"/>
    <w:rsid w:val="004700BA"/>
    <w:rsid w:val="0047089C"/>
    <w:rsid w:val="0047093C"/>
    <w:rsid w:val="004737D3"/>
    <w:rsid w:val="00483F18"/>
    <w:rsid w:val="00484D79"/>
    <w:rsid w:val="0048732E"/>
    <w:rsid w:val="00490081"/>
    <w:rsid w:val="00492628"/>
    <w:rsid w:val="00493241"/>
    <w:rsid w:val="004944A8"/>
    <w:rsid w:val="00495E50"/>
    <w:rsid w:val="004A17CF"/>
    <w:rsid w:val="004A4067"/>
    <w:rsid w:val="004A562D"/>
    <w:rsid w:val="004A70B7"/>
    <w:rsid w:val="004A79E4"/>
    <w:rsid w:val="004B1E72"/>
    <w:rsid w:val="004B221D"/>
    <w:rsid w:val="004B34F9"/>
    <w:rsid w:val="004B3650"/>
    <w:rsid w:val="004B43FE"/>
    <w:rsid w:val="004B51E6"/>
    <w:rsid w:val="004B5F2E"/>
    <w:rsid w:val="004B695B"/>
    <w:rsid w:val="004B6AE0"/>
    <w:rsid w:val="004B7E72"/>
    <w:rsid w:val="004C16C0"/>
    <w:rsid w:val="004C17B0"/>
    <w:rsid w:val="004C6D14"/>
    <w:rsid w:val="004D16DD"/>
    <w:rsid w:val="004D2970"/>
    <w:rsid w:val="004D4515"/>
    <w:rsid w:val="004D54C0"/>
    <w:rsid w:val="004D58B1"/>
    <w:rsid w:val="004D5A62"/>
    <w:rsid w:val="004D6078"/>
    <w:rsid w:val="004D7AC5"/>
    <w:rsid w:val="004E1137"/>
    <w:rsid w:val="004E1B82"/>
    <w:rsid w:val="004E3F18"/>
    <w:rsid w:val="004E7AF2"/>
    <w:rsid w:val="004F1DAA"/>
    <w:rsid w:val="004F2A06"/>
    <w:rsid w:val="004F3700"/>
    <w:rsid w:val="004F3E96"/>
    <w:rsid w:val="004F4121"/>
    <w:rsid w:val="00502842"/>
    <w:rsid w:val="0050478E"/>
    <w:rsid w:val="005047B6"/>
    <w:rsid w:val="00513FAF"/>
    <w:rsid w:val="00515120"/>
    <w:rsid w:val="005220F7"/>
    <w:rsid w:val="0052542E"/>
    <w:rsid w:val="00525486"/>
    <w:rsid w:val="0053124A"/>
    <w:rsid w:val="005317CF"/>
    <w:rsid w:val="00534792"/>
    <w:rsid w:val="00540E8E"/>
    <w:rsid w:val="00544847"/>
    <w:rsid w:val="00545E37"/>
    <w:rsid w:val="0054688C"/>
    <w:rsid w:val="005477D6"/>
    <w:rsid w:val="00550606"/>
    <w:rsid w:val="00560D86"/>
    <w:rsid w:val="00560E08"/>
    <w:rsid w:val="005627C0"/>
    <w:rsid w:val="005633DD"/>
    <w:rsid w:val="00563A55"/>
    <w:rsid w:val="00564A2E"/>
    <w:rsid w:val="00565CDE"/>
    <w:rsid w:val="00566A71"/>
    <w:rsid w:val="0057116C"/>
    <w:rsid w:val="00573154"/>
    <w:rsid w:val="00576539"/>
    <w:rsid w:val="00580482"/>
    <w:rsid w:val="0058058A"/>
    <w:rsid w:val="005809A0"/>
    <w:rsid w:val="0058186F"/>
    <w:rsid w:val="00583F6D"/>
    <w:rsid w:val="005965B2"/>
    <w:rsid w:val="005A5E1A"/>
    <w:rsid w:val="005A60D3"/>
    <w:rsid w:val="005B09F4"/>
    <w:rsid w:val="005B1B52"/>
    <w:rsid w:val="005B2888"/>
    <w:rsid w:val="005B32D2"/>
    <w:rsid w:val="005B5F9B"/>
    <w:rsid w:val="005B7852"/>
    <w:rsid w:val="005C023E"/>
    <w:rsid w:val="005C210F"/>
    <w:rsid w:val="005C5B24"/>
    <w:rsid w:val="005C62D8"/>
    <w:rsid w:val="005D12D2"/>
    <w:rsid w:val="005D170C"/>
    <w:rsid w:val="005D1711"/>
    <w:rsid w:val="005D2336"/>
    <w:rsid w:val="005D32FD"/>
    <w:rsid w:val="005D3AB1"/>
    <w:rsid w:val="005D4103"/>
    <w:rsid w:val="005D41DD"/>
    <w:rsid w:val="005D4B2D"/>
    <w:rsid w:val="005D5515"/>
    <w:rsid w:val="005D6238"/>
    <w:rsid w:val="005D6F99"/>
    <w:rsid w:val="005E280A"/>
    <w:rsid w:val="005E2874"/>
    <w:rsid w:val="005E530A"/>
    <w:rsid w:val="005E592E"/>
    <w:rsid w:val="005F0F01"/>
    <w:rsid w:val="005F4E29"/>
    <w:rsid w:val="005F5962"/>
    <w:rsid w:val="00603032"/>
    <w:rsid w:val="00605720"/>
    <w:rsid w:val="00614AA6"/>
    <w:rsid w:val="00615731"/>
    <w:rsid w:val="00616D7E"/>
    <w:rsid w:val="00624D48"/>
    <w:rsid w:val="00624FF8"/>
    <w:rsid w:val="006300E5"/>
    <w:rsid w:val="00631152"/>
    <w:rsid w:val="006345E7"/>
    <w:rsid w:val="00635D01"/>
    <w:rsid w:val="006364DC"/>
    <w:rsid w:val="00637B44"/>
    <w:rsid w:val="00640966"/>
    <w:rsid w:val="00641087"/>
    <w:rsid w:val="00642140"/>
    <w:rsid w:val="006434C4"/>
    <w:rsid w:val="00646C4C"/>
    <w:rsid w:val="006503E4"/>
    <w:rsid w:val="00652BD7"/>
    <w:rsid w:val="00657533"/>
    <w:rsid w:val="00662320"/>
    <w:rsid w:val="00663B6C"/>
    <w:rsid w:val="006640A8"/>
    <w:rsid w:val="006642E8"/>
    <w:rsid w:val="00665CAE"/>
    <w:rsid w:val="006672D8"/>
    <w:rsid w:val="00667834"/>
    <w:rsid w:val="00671761"/>
    <w:rsid w:val="00672CCC"/>
    <w:rsid w:val="00675253"/>
    <w:rsid w:val="00676110"/>
    <w:rsid w:val="00676442"/>
    <w:rsid w:val="00682C24"/>
    <w:rsid w:val="00682CAB"/>
    <w:rsid w:val="00682F69"/>
    <w:rsid w:val="006832DD"/>
    <w:rsid w:val="00683FED"/>
    <w:rsid w:val="006841A1"/>
    <w:rsid w:val="006864F0"/>
    <w:rsid w:val="0069116C"/>
    <w:rsid w:val="00693DD8"/>
    <w:rsid w:val="00694892"/>
    <w:rsid w:val="006A0DA0"/>
    <w:rsid w:val="006A1BD7"/>
    <w:rsid w:val="006A681E"/>
    <w:rsid w:val="006A7733"/>
    <w:rsid w:val="006A777E"/>
    <w:rsid w:val="006B3F40"/>
    <w:rsid w:val="006B56F2"/>
    <w:rsid w:val="006C4937"/>
    <w:rsid w:val="006C54E1"/>
    <w:rsid w:val="006D08D9"/>
    <w:rsid w:val="006D6AF9"/>
    <w:rsid w:val="006E761D"/>
    <w:rsid w:val="006F187D"/>
    <w:rsid w:val="006F1A1A"/>
    <w:rsid w:val="006F1ED1"/>
    <w:rsid w:val="006F3868"/>
    <w:rsid w:val="006F4CEF"/>
    <w:rsid w:val="006F55C4"/>
    <w:rsid w:val="006F6914"/>
    <w:rsid w:val="006F6956"/>
    <w:rsid w:val="00703A78"/>
    <w:rsid w:val="007065CE"/>
    <w:rsid w:val="00710DE3"/>
    <w:rsid w:val="0071132E"/>
    <w:rsid w:val="00711474"/>
    <w:rsid w:val="00712160"/>
    <w:rsid w:val="00715121"/>
    <w:rsid w:val="00715B2D"/>
    <w:rsid w:val="00716738"/>
    <w:rsid w:val="00716769"/>
    <w:rsid w:val="00723A0F"/>
    <w:rsid w:val="00724D23"/>
    <w:rsid w:val="00726091"/>
    <w:rsid w:val="00726C3F"/>
    <w:rsid w:val="0073200D"/>
    <w:rsid w:val="00735745"/>
    <w:rsid w:val="00740A18"/>
    <w:rsid w:val="00741B05"/>
    <w:rsid w:val="00742563"/>
    <w:rsid w:val="00742851"/>
    <w:rsid w:val="0074301F"/>
    <w:rsid w:val="00745A6F"/>
    <w:rsid w:val="0074739C"/>
    <w:rsid w:val="00747A1C"/>
    <w:rsid w:val="00752C6D"/>
    <w:rsid w:val="00753061"/>
    <w:rsid w:val="00757A00"/>
    <w:rsid w:val="007610B1"/>
    <w:rsid w:val="00764165"/>
    <w:rsid w:val="00764DCA"/>
    <w:rsid w:val="007669AB"/>
    <w:rsid w:val="00767931"/>
    <w:rsid w:val="007704F5"/>
    <w:rsid w:val="0077119B"/>
    <w:rsid w:val="00771749"/>
    <w:rsid w:val="00771C9F"/>
    <w:rsid w:val="0077280E"/>
    <w:rsid w:val="00772A59"/>
    <w:rsid w:val="007744E1"/>
    <w:rsid w:val="00776E4E"/>
    <w:rsid w:val="00777938"/>
    <w:rsid w:val="00782259"/>
    <w:rsid w:val="007823CB"/>
    <w:rsid w:val="00785323"/>
    <w:rsid w:val="007869DE"/>
    <w:rsid w:val="00790AEF"/>
    <w:rsid w:val="007913B1"/>
    <w:rsid w:val="00791A84"/>
    <w:rsid w:val="0079244F"/>
    <w:rsid w:val="00794FB4"/>
    <w:rsid w:val="00796DBA"/>
    <w:rsid w:val="00797B0B"/>
    <w:rsid w:val="007A04A2"/>
    <w:rsid w:val="007A0F4A"/>
    <w:rsid w:val="007A1122"/>
    <w:rsid w:val="007A661F"/>
    <w:rsid w:val="007A7E08"/>
    <w:rsid w:val="007B0F8A"/>
    <w:rsid w:val="007B11A5"/>
    <w:rsid w:val="007B12A4"/>
    <w:rsid w:val="007B29CA"/>
    <w:rsid w:val="007B4722"/>
    <w:rsid w:val="007B58B8"/>
    <w:rsid w:val="007C2C17"/>
    <w:rsid w:val="007C3598"/>
    <w:rsid w:val="007C4E9B"/>
    <w:rsid w:val="007C7F91"/>
    <w:rsid w:val="007D097A"/>
    <w:rsid w:val="007D11E1"/>
    <w:rsid w:val="007D1634"/>
    <w:rsid w:val="007D2018"/>
    <w:rsid w:val="007D5910"/>
    <w:rsid w:val="007D7566"/>
    <w:rsid w:val="007D7F31"/>
    <w:rsid w:val="007D7FC2"/>
    <w:rsid w:val="007E0876"/>
    <w:rsid w:val="007E1749"/>
    <w:rsid w:val="007E74F4"/>
    <w:rsid w:val="007E7798"/>
    <w:rsid w:val="007F0A11"/>
    <w:rsid w:val="007F64D4"/>
    <w:rsid w:val="0080201B"/>
    <w:rsid w:val="00805145"/>
    <w:rsid w:val="0080581A"/>
    <w:rsid w:val="00805B4C"/>
    <w:rsid w:val="00806F34"/>
    <w:rsid w:val="00810D26"/>
    <w:rsid w:val="00813842"/>
    <w:rsid w:val="00813E0E"/>
    <w:rsid w:val="008206ED"/>
    <w:rsid w:val="00821095"/>
    <w:rsid w:val="0082262B"/>
    <w:rsid w:val="0082792D"/>
    <w:rsid w:val="00831C22"/>
    <w:rsid w:val="00832139"/>
    <w:rsid w:val="00833F31"/>
    <w:rsid w:val="008347AC"/>
    <w:rsid w:val="008373F9"/>
    <w:rsid w:val="00840A8A"/>
    <w:rsid w:val="00841A94"/>
    <w:rsid w:val="00842101"/>
    <w:rsid w:val="0084602F"/>
    <w:rsid w:val="0085225A"/>
    <w:rsid w:val="00853E3F"/>
    <w:rsid w:val="00855C96"/>
    <w:rsid w:val="00860593"/>
    <w:rsid w:val="00860812"/>
    <w:rsid w:val="008619D7"/>
    <w:rsid w:val="008622C1"/>
    <w:rsid w:val="00862908"/>
    <w:rsid w:val="00864141"/>
    <w:rsid w:val="00865A89"/>
    <w:rsid w:val="008668DD"/>
    <w:rsid w:val="00866CCF"/>
    <w:rsid w:val="00873967"/>
    <w:rsid w:val="008764EF"/>
    <w:rsid w:val="008850F8"/>
    <w:rsid w:val="00891DC2"/>
    <w:rsid w:val="00896279"/>
    <w:rsid w:val="0089641A"/>
    <w:rsid w:val="00896FB9"/>
    <w:rsid w:val="00897056"/>
    <w:rsid w:val="00897EA1"/>
    <w:rsid w:val="008A1116"/>
    <w:rsid w:val="008A5FC3"/>
    <w:rsid w:val="008B0062"/>
    <w:rsid w:val="008B3F3C"/>
    <w:rsid w:val="008B5D2A"/>
    <w:rsid w:val="008C16FF"/>
    <w:rsid w:val="008C1C60"/>
    <w:rsid w:val="008C24F9"/>
    <w:rsid w:val="008C462E"/>
    <w:rsid w:val="008C78C6"/>
    <w:rsid w:val="008C7A84"/>
    <w:rsid w:val="008D119F"/>
    <w:rsid w:val="008D1427"/>
    <w:rsid w:val="008D1889"/>
    <w:rsid w:val="008D1BE6"/>
    <w:rsid w:val="008D1FA7"/>
    <w:rsid w:val="008D2D8C"/>
    <w:rsid w:val="008D3866"/>
    <w:rsid w:val="008D3CFE"/>
    <w:rsid w:val="008D4297"/>
    <w:rsid w:val="008D6B88"/>
    <w:rsid w:val="008D7A5D"/>
    <w:rsid w:val="008D7CE5"/>
    <w:rsid w:val="008E22F6"/>
    <w:rsid w:val="008E556E"/>
    <w:rsid w:val="008F0AB5"/>
    <w:rsid w:val="008F2E8B"/>
    <w:rsid w:val="008F35BB"/>
    <w:rsid w:val="008F4748"/>
    <w:rsid w:val="008F5AE1"/>
    <w:rsid w:val="008F6042"/>
    <w:rsid w:val="00900CCC"/>
    <w:rsid w:val="00911B2F"/>
    <w:rsid w:val="00913E1C"/>
    <w:rsid w:val="00914A1B"/>
    <w:rsid w:val="00915C6B"/>
    <w:rsid w:val="00916B1F"/>
    <w:rsid w:val="009200D3"/>
    <w:rsid w:val="00920934"/>
    <w:rsid w:val="00921B93"/>
    <w:rsid w:val="00924706"/>
    <w:rsid w:val="009259E7"/>
    <w:rsid w:val="00925AC8"/>
    <w:rsid w:val="00926BFE"/>
    <w:rsid w:val="00927A49"/>
    <w:rsid w:val="009300C0"/>
    <w:rsid w:val="00930F72"/>
    <w:rsid w:val="009370D9"/>
    <w:rsid w:val="00937CCC"/>
    <w:rsid w:val="00937E2D"/>
    <w:rsid w:val="00947CD6"/>
    <w:rsid w:val="00952C45"/>
    <w:rsid w:val="00953B60"/>
    <w:rsid w:val="009557BC"/>
    <w:rsid w:val="00957E16"/>
    <w:rsid w:val="00961ED5"/>
    <w:rsid w:val="00963140"/>
    <w:rsid w:val="009641BD"/>
    <w:rsid w:val="00967A91"/>
    <w:rsid w:val="00975853"/>
    <w:rsid w:val="0097671B"/>
    <w:rsid w:val="00976B3C"/>
    <w:rsid w:val="0097789B"/>
    <w:rsid w:val="009779F8"/>
    <w:rsid w:val="00977B01"/>
    <w:rsid w:val="00977F8F"/>
    <w:rsid w:val="00981AE7"/>
    <w:rsid w:val="00983F12"/>
    <w:rsid w:val="00984A47"/>
    <w:rsid w:val="009852F6"/>
    <w:rsid w:val="00990F5A"/>
    <w:rsid w:val="00995274"/>
    <w:rsid w:val="009A1E16"/>
    <w:rsid w:val="009A4413"/>
    <w:rsid w:val="009A4E69"/>
    <w:rsid w:val="009A799B"/>
    <w:rsid w:val="009B1528"/>
    <w:rsid w:val="009B1DEB"/>
    <w:rsid w:val="009B4157"/>
    <w:rsid w:val="009B4700"/>
    <w:rsid w:val="009B4BC4"/>
    <w:rsid w:val="009B73FB"/>
    <w:rsid w:val="009C07A4"/>
    <w:rsid w:val="009C11E0"/>
    <w:rsid w:val="009C189B"/>
    <w:rsid w:val="009C2727"/>
    <w:rsid w:val="009C375E"/>
    <w:rsid w:val="009D330D"/>
    <w:rsid w:val="009D3B43"/>
    <w:rsid w:val="009D3B86"/>
    <w:rsid w:val="009D4674"/>
    <w:rsid w:val="009D47F1"/>
    <w:rsid w:val="009D60CC"/>
    <w:rsid w:val="009D6B3E"/>
    <w:rsid w:val="009E0CD1"/>
    <w:rsid w:val="009E1FCC"/>
    <w:rsid w:val="009E4824"/>
    <w:rsid w:val="009E4987"/>
    <w:rsid w:val="009E7EFB"/>
    <w:rsid w:val="009F0102"/>
    <w:rsid w:val="009F0ABE"/>
    <w:rsid w:val="009F2550"/>
    <w:rsid w:val="009F4B96"/>
    <w:rsid w:val="009F75AF"/>
    <w:rsid w:val="00A01315"/>
    <w:rsid w:val="00A04775"/>
    <w:rsid w:val="00A04C8D"/>
    <w:rsid w:val="00A07954"/>
    <w:rsid w:val="00A11BDD"/>
    <w:rsid w:val="00A14B73"/>
    <w:rsid w:val="00A169E0"/>
    <w:rsid w:val="00A1701F"/>
    <w:rsid w:val="00A17A34"/>
    <w:rsid w:val="00A22B20"/>
    <w:rsid w:val="00A30CB6"/>
    <w:rsid w:val="00A316C7"/>
    <w:rsid w:val="00A3178D"/>
    <w:rsid w:val="00A36A04"/>
    <w:rsid w:val="00A4134F"/>
    <w:rsid w:val="00A4155E"/>
    <w:rsid w:val="00A4324B"/>
    <w:rsid w:val="00A434BD"/>
    <w:rsid w:val="00A4501A"/>
    <w:rsid w:val="00A50548"/>
    <w:rsid w:val="00A53309"/>
    <w:rsid w:val="00A65707"/>
    <w:rsid w:val="00A727C7"/>
    <w:rsid w:val="00A74042"/>
    <w:rsid w:val="00A7461B"/>
    <w:rsid w:val="00A7483B"/>
    <w:rsid w:val="00A74A38"/>
    <w:rsid w:val="00A9111D"/>
    <w:rsid w:val="00A94C42"/>
    <w:rsid w:val="00A96EED"/>
    <w:rsid w:val="00AA0507"/>
    <w:rsid w:val="00AA1747"/>
    <w:rsid w:val="00AA1AD8"/>
    <w:rsid w:val="00AA7E21"/>
    <w:rsid w:val="00AA7E40"/>
    <w:rsid w:val="00AB1420"/>
    <w:rsid w:val="00AB1E16"/>
    <w:rsid w:val="00AB55F4"/>
    <w:rsid w:val="00AB6257"/>
    <w:rsid w:val="00AB6C95"/>
    <w:rsid w:val="00AC097C"/>
    <w:rsid w:val="00AC3A6D"/>
    <w:rsid w:val="00AC4A82"/>
    <w:rsid w:val="00AC61AE"/>
    <w:rsid w:val="00AD1AA4"/>
    <w:rsid w:val="00AD2A68"/>
    <w:rsid w:val="00AE0C9F"/>
    <w:rsid w:val="00AE3AC1"/>
    <w:rsid w:val="00AE4391"/>
    <w:rsid w:val="00AE59C1"/>
    <w:rsid w:val="00AE7934"/>
    <w:rsid w:val="00AF0355"/>
    <w:rsid w:val="00AF0EA1"/>
    <w:rsid w:val="00AF1497"/>
    <w:rsid w:val="00AF2812"/>
    <w:rsid w:val="00AF339B"/>
    <w:rsid w:val="00AF3E3E"/>
    <w:rsid w:val="00AF53D0"/>
    <w:rsid w:val="00AF67CC"/>
    <w:rsid w:val="00AF73D2"/>
    <w:rsid w:val="00AF77E0"/>
    <w:rsid w:val="00B0075D"/>
    <w:rsid w:val="00B00C61"/>
    <w:rsid w:val="00B0399C"/>
    <w:rsid w:val="00B04266"/>
    <w:rsid w:val="00B0452A"/>
    <w:rsid w:val="00B04ED9"/>
    <w:rsid w:val="00B05B37"/>
    <w:rsid w:val="00B060BD"/>
    <w:rsid w:val="00B06C48"/>
    <w:rsid w:val="00B0786D"/>
    <w:rsid w:val="00B07A28"/>
    <w:rsid w:val="00B105AD"/>
    <w:rsid w:val="00B114AB"/>
    <w:rsid w:val="00B1160C"/>
    <w:rsid w:val="00B11C7F"/>
    <w:rsid w:val="00B11E30"/>
    <w:rsid w:val="00B12319"/>
    <w:rsid w:val="00B14918"/>
    <w:rsid w:val="00B17B6B"/>
    <w:rsid w:val="00B24488"/>
    <w:rsid w:val="00B27CEA"/>
    <w:rsid w:val="00B310D7"/>
    <w:rsid w:val="00B331AA"/>
    <w:rsid w:val="00B3493E"/>
    <w:rsid w:val="00B34C58"/>
    <w:rsid w:val="00B45913"/>
    <w:rsid w:val="00B50975"/>
    <w:rsid w:val="00B614F4"/>
    <w:rsid w:val="00B64485"/>
    <w:rsid w:val="00B65A4F"/>
    <w:rsid w:val="00B6717C"/>
    <w:rsid w:val="00B677E2"/>
    <w:rsid w:val="00B71022"/>
    <w:rsid w:val="00B755EB"/>
    <w:rsid w:val="00B76AC6"/>
    <w:rsid w:val="00B804E7"/>
    <w:rsid w:val="00B81FB1"/>
    <w:rsid w:val="00B83E48"/>
    <w:rsid w:val="00B840E2"/>
    <w:rsid w:val="00B85197"/>
    <w:rsid w:val="00B85D34"/>
    <w:rsid w:val="00B861B6"/>
    <w:rsid w:val="00B86591"/>
    <w:rsid w:val="00B92C64"/>
    <w:rsid w:val="00B93181"/>
    <w:rsid w:val="00B936DE"/>
    <w:rsid w:val="00B9588D"/>
    <w:rsid w:val="00B95C77"/>
    <w:rsid w:val="00B96DEE"/>
    <w:rsid w:val="00BA5C50"/>
    <w:rsid w:val="00BA6ACF"/>
    <w:rsid w:val="00BB0F9E"/>
    <w:rsid w:val="00BB1B29"/>
    <w:rsid w:val="00BB1D9E"/>
    <w:rsid w:val="00BB535E"/>
    <w:rsid w:val="00BC17B6"/>
    <w:rsid w:val="00BC194E"/>
    <w:rsid w:val="00BC4BDE"/>
    <w:rsid w:val="00BC6865"/>
    <w:rsid w:val="00BC70F7"/>
    <w:rsid w:val="00BC729F"/>
    <w:rsid w:val="00BD584C"/>
    <w:rsid w:val="00BD75BC"/>
    <w:rsid w:val="00BE28CF"/>
    <w:rsid w:val="00BE3DD3"/>
    <w:rsid w:val="00BE7530"/>
    <w:rsid w:val="00BF0AD7"/>
    <w:rsid w:val="00BF50C9"/>
    <w:rsid w:val="00BF5648"/>
    <w:rsid w:val="00BF65CA"/>
    <w:rsid w:val="00C022AE"/>
    <w:rsid w:val="00C02369"/>
    <w:rsid w:val="00C07A5C"/>
    <w:rsid w:val="00C07BE4"/>
    <w:rsid w:val="00C120C9"/>
    <w:rsid w:val="00C137D9"/>
    <w:rsid w:val="00C20F19"/>
    <w:rsid w:val="00C230C5"/>
    <w:rsid w:val="00C25DFA"/>
    <w:rsid w:val="00C2656E"/>
    <w:rsid w:val="00C31776"/>
    <w:rsid w:val="00C33547"/>
    <w:rsid w:val="00C34478"/>
    <w:rsid w:val="00C353CD"/>
    <w:rsid w:val="00C363AC"/>
    <w:rsid w:val="00C36491"/>
    <w:rsid w:val="00C40221"/>
    <w:rsid w:val="00C41851"/>
    <w:rsid w:val="00C4331D"/>
    <w:rsid w:val="00C43BAD"/>
    <w:rsid w:val="00C4723E"/>
    <w:rsid w:val="00C50099"/>
    <w:rsid w:val="00C50644"/>
    <w:rsid w:val="00C509DA"/>
    <w:rsid w:val="00C523EB"/>
    <w:rsid w:val="00C52926"/>
    <w:rsid w:val="00C53FEA"/>
    <w:rsid w:val="00C5433E"/>
    <w:rsid w:val="00C54649"/>
    <w:rsid w:val="00C55916"/>
    <w:rsid w:val="00C57274"/>
    <w:rsid w:val="00C609F4"/>
    <w:rsid w:val="00C622AE"/>
    <w:rsid w:val="00C64005"/>
    <w:rsid w:val="00C64897"/>
    <w:rsid w:val="00C67440"/>
    <w:rsid w:val="00C67EAD"/>
    <w:rsid w:val="00C72DFA"/>
    <w:rsid w:val="00C73B9A"/>
    <w:rsid w:val="00C746E4"/>
    <w:rsid w:val="00C7473A"/>
    <w:rsid w:val="00C74B04"/>
    <w:rsid w:val="00C75806"/>
    <w:rsid w:val="00C76F45"/>
    <w:rsid w:val="00C821F4"/>
    <w:rsid w:val="00C82956"/>
    <w:rsid w:val="00C863D3"/>
    <w:rsid w:val="00C87E9A"/>
    <w:rsid w:val="00C96F8E"/>
    <w:rsid w:val="00CA05CE"/>
    <w:rsid w:val="00CA2C30"/>
    <w:rsid w:val="00CA56D3"/>
    <w:rsid w:val="00CA7C58"/>
    <w:rsid w:val="00CA7DF3"/>
    <w:rsid w:val="00CB2B13"/>
    <w:rsid w:val="00CB2F72"/>
    <w:rsid w:val="00CB461D"/>
    <w:rsid w:val="00CB4A0F"/>
    <w:rsid w:val="00CC0A71"/>
    <w:rsid w:val="00CC1403"/>
    <w:rsid w:val="00CC5D12"/>
    <w:rsid w:val="00CC6F38"/>
    <w:rsid w:val="00CD6340"/>
    <w:rsid w:val="00CD6D16"/>
    <w:rsid w:val="00CD6ECC"/>
    <w:rsid w:val="00CD767D"/>
    <w:rsid w:val="00CD7710"/>
    <w:rsid w:val="00CE0635"/>
    <w:rsid w:val="00CE0A32"/>
    <w:rsid w:val="00CE6AF2"/>
    <w:rsid w:val="00CF00D7"/>
    <w:rsid w:val="00CF01E3"/>
    <w:rsid w:val="00CF0F36"/>
    <w:rsid w:val="00CF21DB"/>
    <w:rsid w:val="00CF3B3F"/>
    <w:rsid w:val="00CF3D06"/>
    <w:rsid w:val="00CF5014"/>
    <w:rsid w:val="00CF5443"/>
    <w:rsid w:val="00CF648C"/>
    <w:rsid w:val="00D02421"/>
    <w:rsid w:val="00D052B9"/>
    <w:rsid w:val="00D057B7"/>
    <w:rsid w:val="00D063DD"/>
    <w:rsid w:val="00D116A5"/>
    <w:rsid w:val="00D14A3E"/>
    <w:rsid w:val="00D14ACC"/>
    <w:rsid w:val="00D16C5D"/>
    <w:rsid w:val="00D2193C"/>
    <w:rsid w:val="00D23DC3"/>
    <w:rsid w:val="00D267A9"/>
    <w:rsid w:val="00D272AE"/>
    <w:rsid w:val="00D35A9A"/>
    <w:rsid w:val="00D36522"/>
    <w:rsid w:val="00D371E5"/>
    <w:rsid w:val="00D407FB"/>
    <w:rsid w:val="00D4279B"/>
    <w:rsid w:val="00D42EC3"/>
    <w:rsid w:val="00D44215"/>
    <w:rsid w:val="00D51CD3"/>
    <w:rsid w:val="00D51FFC"/>
    <w:rsid w:val="00D539F2"/>
    <w:rsid w:val="00D548DC"/>
    <w:rsid w:val="00D5780D"/>
    <w:rsid w:val="00D63EE0"/>
    <w:rsid w:val="00D6657F"/>
    <w:rsid w:val="00D66FDC"/>
    <w:rsid w:val="00D704E7"/>
    <w:rsid w:val="00D7095D"/>
    <w:rsid w:val="00D71F6C"/>
    <w:rsid w:val="00D74AF7"/>
    <w:rsid w:val="00D74BCE"/>
    <w:rsid w:val="00D74CDC"/>
    <w:rsid w:val="00D76C18"/>
    <w:rsid w:val="00D76DDE"/>
    <w:rsid w:val="00D771FC"/>
    <w:rsid w:val="00D800BA"/>
    <w:rsid w:val="00D81934"/>
    <w:rsid w:val="00D82C50"/>
    <w:rsid w:val="00D83755"/>
    <w:rsid w:val="00D8637E"/>
    <w:rsid w:val="00D920BF"/>
    <w:rsid w:val="00D938BF"/>
    <w:rsid w:val="00D94297"/>
    <w:rsid w:val="00D951BA"/>
    <w:rsid w:val="00D961FD"/>
    <w:rsid w:val="00D979D1"/>
    <w:rsid w:val="00DA06DA"/>
    <w:rsid w:val="00DA0996"/>
    <w:rsid w:val="00DA1C93"/>
    <w:rsid w:val="00DA56A7"/>
    <w:rsid w:val="00DB1ADC"/>
    <w:rsid w:val="00DB2D17"/>
    <w:rsid w:val="00DB7163"/>
    <w:rsid w:val="00DC1B1F"/>
    <w:rsid w:val="00DC4493"/>
    <w:rsid w:val="00DC5283"/>
    <w:rsid w:val="00DD20CC"/>
    <w:rsid w:val="00DD2FCB"/>
    <w:rsid w:val="00DD31E4"/>
    <w:rsid w:val="00DD3404"/>
    <w:rsid w:val="00DD3C00"/>
    <w:rsid w:val="00DD442F"/>
    <w:rsid w:val="00DD4AD1"/>
    <w:rsid w:val="00DD6580"/>
    <w:rsid w:val="00DE363C"/>
    <w:rsid w:val="00DE5E6C"/>
    <w:rsid w:val="00DE7110"/>
    <w:rsid w:val="00DF1ED1"/>
    <w:rsid w:val="00DF5F17"/>
    <w:rsid w:val="00DF78FC"/>
    <w:rsid w:val="00E02DEB"/>
    <w:rsid w:val="00E03D7F"/>
    <w:rsid w:val="00E14F89"/>
    <w:rsid w:val="00E14FED"/>
    <w:rsid w:val="00E24F15"/>
    <w:rsid w:val="00E30D23"/>
    <w:rsid w:val="00E31E1F"/>
    <w:rsid w:val="00E3581C"/>
    <w:rsid w:val="00E3589F"/>
    <w:rsid w:val="00E367EC"/>
    <w:rsid w:val="00E42BA4"/>
    <w:rsid w:val="00E447C3"/>
    <w:rsid w:val="00E44CAE"/>
    <w:rsid w:val="00E47B54"/>
    <w:rsid w:val="00E50BBA"/>
    <w:rsid w:val="00E50E7D"/>
    <w:rsid w:val="00E51B40"/>
    <w:rsid w:val="00E523AF"/>
    <w:rsid w:val="00E5339E"/>
    <w:rsid w:val="00E547F6"/>
    <w:rsid w:val="00E61E71"/>
    <w:rsid w:val="00E62D9C"/>
    <w:rsid w:val="00E6415A"/>
    <w:rsid w:val="00E711E8"/>
    <w:rsid w:val="00E71A3C"/>
    <w:rsid w:val="00E71D78"/>
    <w:rsid w:val="00E72A45"/>
    <w:rsid w:val="00E76AF9"/>
    <w:rsid w:val="00E80B84"/>
    <w:rsid w:val="00E818DA"/>
    <w:rsid w:val="00E81923"/>
    <w:rsid w:val="00E83169"/>
    <w:rsid w:val="00E8647B"/>
    <w:rsid w:val="00E93B4D"/>
    <w:rsid w:val="00E95FCD"/>
    <w:rsid w:val="00E97B56"/>
    <w:rsid w:val="00EA2A4E"/>
    <w:rsid w:val="00EA5C65"/>
    <w:rsid w:val="00EA6917"/>
    <w:rsid w:val="00EA6A69"/>
    <w:rsid w:val="00EB0A2A"/>
    <w:rsid w:val="00EB2551"/>
    <w:rsid w:val="00EB42B5"/>
    <w:rsid w:val="00EB4612"/>
    <w:rsid w:val="00EC052D"/>
    <w:rsid w:val="00EC23B1"/>
    <w:rsid w:val="00EC448A"/>
    <w:rsid w:val="00ED60DA"/>
    <w:rsid w:val="00EE3F04"/>
    <w:rsid w:val="00EE7BA4"/>
    <w:rsid w:val="00EF08A9"/>
    <w:rsid w:val="00EF41E3"/>
    <w:rsid w:val="00F01257"/>
    <w:rsid w:val="00F0172B"/>
    <w:rsid w:val="00F04618"/>
    <w:rsid w:val="00F068F2"/>
    <w:rsid w:val="00F07998"/>
    <w:rsid w:val="00F07FF2"/>
    <w:rsid w:val="00F1189B"/>
    <w:rsid w:val="00F22465"/>
    <w:rsid w:val="00F2483C"/>
    <w:rsid w:val="00F265E0"/>
    <w:rsid w:val="00F32B9D"/>
    <w:rsid w:val="00F32CD8"/>
    <w:rsid w:val="00F34018"/>
    <w:rsid w:val="00F35F74"/>
    <w:rsid w:val="00F421D7"/>
    <w:rsid w:val="00F44289"/>
    <w:rsid w:val="00F4566B"/>
    <w:rsid w:val="00F464F1"/>
    <w:rsid w:val="00F47B9F"/>
    <w:rsid w:val="00F5065E"/>
    <w:rsid w:val="00F522A0"/>
    <w:rsid w:val="00F53889"/>
    <w:rsid w:val="00F55025"/>
    <w:rsid w:val="00F635DC"/>
    <w:rsid w:val="00F657F3"/>
    <w:rsid w:val="00F671F7"/>
    <w:rsid w:val="00F71CCF"/>
    <w:rsid w:val="00F72643"/>
    <w:rsid w:val="00F73723"/>
    <w:rsid w:val="00F74860"/>
    <w:rsid w:val="00F75ED8"/>
    <w:rsid w:val="00F77AFC"/>
    <w:rsid w:val="00F82820"/>
    <w:rsid w:val="00F83EE6"/>
    <w:rsid w:val="00F8401D"/>
    <w:rsid w:val="00F8540D"/>
    <w:rsid w:val="00F9030D"/>
    <w:rsid w:val="00F93F9C"/>
    <w:rsid w:val="00F97F1C"/>
    <w:rsid w:val="00FA1C6F"/>
    <w:rsid w:val="00FA2DF3"/>
    <w:rsid w:val="00FA2F9C"/>
    <w:rsid w:val="00FA4794"/>
    <w:rsid w:val="00FA5339"/>
    <w:rsid w:val="00FA5B86"/>
    <w:rsid w:val="00FA77C1"/>
    <w:rsid w:val="00FB1435"/>
    <w:rsid w:val="00FB3A86"/>
    <w:rsid w:val="00FB5499"/>
    <w:rsid w:val="00FC0456"/>
    <w:rsid w:val="00FC2243"/>
    <w:rsid w:val="00FC447D"/>
    <w:rsid w:val="00FC5529"/>
    <w:rsid w:val="00FC6516"/>
    <w:rsid w:val="00FC6D84"/>
    <w:rsid w:val="00FC7533"/>
    <w:rsid w:val="00FD0CAD"/>
    <w:rsid w:val="00FD18EF"/>
    <w:rsid w:val="00FD3580"/>
    <w:rsid w:val="00FE188D"/>
    <w:rsid w:val="00FE5B97"/>
    <w:rsid w:val="00FF100D"/>
    <w:rsid w:val="00FF2CF6"/>
    <w:rsid w:val="00FF40D8"/>
    <w:rsid w:val="00FF49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o:colormru v:ext="edit" colors="#ff9,#f9f5bf,#fcfae0,white"/>
    </o:shapedefaults>
    <o:shapelayout v:ext="edit">
      <o:idmap v:ext="edit" data="2"/>
    </o:shapelayout>
  </w:shapeDefaults>
  <w:decimalSymbol w:val="."/>
  <w:listSeparator w:val=";"/>
  <w14:docId w14:val="55F70478"/>
  <w15:docId w15:val="{688F17E3-BB10-4B23-BBAE-96597D807D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ES" w:eastAsia="en-US" w:bidi="en-US"/>
      </w:rPr>
    </w:rPrDefault>
    <w:pPrDefault>
      <w:pPr>
        <w:spacing w:before="200"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 w:qFormat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C16C0"/>
    <w:rPr>
      <w:sz w:val="24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AF339B"/>
    <w:pPr>
      <w:pBdr>
        <w:bottom w:val="single" w:sz="4" w:space="1" w:color="C2A204" w:themeColor="accent3"/>
      </w:pBdr>
      <w:spacing w:before="240" w:after="0" w:line="240" w:lineRule="auto"/>
      <w:outlineLvl w:val="0"/>
    </w:pPr>
    <w:rPr>
      <w:b/>
      <w:bCs/>
      <w:caps/>
      <w:color w:val="007698" w:themeColor="accent4"/>
      <w:spacing w:val="15"/>
      <w:sz w:val="28"/>
      <w:szCs w:val="22"/>
    </w:rPr>
  </w:style>
  <w:style w:type="paragraph" w:styleId="Ttulo2">
    <w:name w:val="heading 2"/>
    <w:basedOn w:val="Ttulo3"/>
    <w:next w:val="Normal"/>
    <w:link w:val="Ttulo2Car"/>
    <w:uiPriority w:val="9"/>
    <w:unhideWhenUsed/>
    <w:qFormat/>
    <w:rsid w:val="00AF339B"/>
    <w:pPr>
      <w:outlineLvl w:val="1"/>
    </w:pPr>
    <w:rPr>
      <w:b/>
    </w:rPr>
  </w:style>
  <w:style w:type="paragraph" w:styleId="Ttulo3">
    <w:name w:val="heading 3"/>
    <w:basedOn w:val="Ttulo5"/>
    <w:next w:val="Normal"/>
    <w:link w:val="Ttulo3Car"/>
    <w:uiPriority w:val="9"/>
    <w:unhideWhenUsed/>
    <w:qFormat/>
    <w:rsid w:val="00BC6865"/>
    <w:pPr>
      <w:pBdr>
        <w:bottom w:val="none" w:sz="0" w:space="0" w:color="auto"/>
      </w:pBdr>
      <w:outlineLvl w:val="2"/>
    </w:pPr>
    <w:rPr>
      <w:color w:val="E36F1E" w:themeColor="accent2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BC6865"/>
    <w:pPr>
      <w:spacing w:before="300" w:after="0"/>
      <w:outlineLvl w:val="3"/>
    </w:pPr>
    <w:rPr>
      <w:caps/>
      <w:color w:val="007698" w:themeColor="accent4"/>
      <w:spacing w:val="10"/>
      <w:szCs w:val="22"/>
    </w:rPr>
  </w:style>
  <w:style w:type="paragraph" w:styleId="Ttulo5">
    <w:name w:val="heading 5"/>
    <w:basedOn w:val="Normal"/>
    <w:next w:val="Normal"/>
    <w:link w:val="Ttulo5Car"/>
    <w:uiPriority w:val="9"/>
    <w:unhideWhenUsed/>
    <w:rsid w:val="00615731"/>
    <w:pPr>
      <w:pBdr>
        <w:bottom w:val="single" w:sz="6" w:space="1" w:color="788E1E" w:themeColor="accent1"/>
      </w:pBdr>
      <w:spacing w:before="300" w:after="0"/>
      <w:outlineLvl w:val="4"/>
    </w:pPr>
    <w:rPr>
      <w:caps/>
      <w:color w:val="596A16" w:themeColor="accent1" w:themeShade="BF"/>
      <w:spacing w:val="10"/>
      <w:sz w:val="22"/>
      <w:szCs w:val="22"/>
    </w:rPr>
  </w:style>
  <w:style w:type="paragraph" w:styleId="Ttulo6">
    <w:name w:val="heading 6"/>
    <w:basedOn w:val="Normal"/>
    <w:next w:val="Normal"/>
    <w:link w:val="Ttulo6Car"/>
    <w:uiPriority w:val="9"/>
    <w:unhideWhenUsed/>
    <w:rsid w:val="00615731"/>
    <w:pPr>
      <w:pBdr>
        <w:bottom w:val="dotted" w:sz="6" w:space="1" w:color="788E1E" w:themeColor="accent1"/>
      </w:pBdr>
      <w:spacing w:before="300" w:after="0"/>
      <w:outlineLvl w:val="5"/>
    </w:pPr>
    <w:rPr>
      <w:caps/>
      <w:color w:val="596A16" w:themeColor="accent1" w:themeShade="BF"/>
      <w:spacing w:val="10"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unhideWhenUsed/>
    <w:rsid w:val="00615731"/>
    <w:pPr>
      <w:spacing w:before="300" w:after="0"/>
      <w:outlineLvl w:val="6"/>
    </w:pPr>
    <w:rPr>
      <w:caps/>
      <w:color w:val="596A16" w:themeColor="accent1" w:themeShade="BF"/>
      <w:spacing w:val="10"/>
      <w:sz w:val="22"/>
      <w:szCs w:val="22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rsid w:val="00615731"/>
    <w:pPr>
      <w:spacing w:before="300" w:after="0"/>
      <w:outlineLvl w:val="7"/>
    </w:pPr>
    <w:rPr>
      <w:caps/>
      <w:spacing w:val="10"/>
      <w:sz w:val="18"/>
      <w:szCs w:val="1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615731"/>
    <w:pPr>
      <w:spacing w:before="300" w:after="0"/>
      <w:outlineLvl w:val="8"/>
    </w:pPr>
    <w:rPr>
      <w:i/>
      <w:caps/>
      <w:spacing w:val="10"/>
      <w:sz w:val="18"/>
      <w:szCs w:val="1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AF339B"/>
    <w:rPr>
      <w:b/>
      <w:bCs/>
      <w:caps/>
      <w:color w:val="007698" w:themeColor="accent4"/>
      <w:spacing w:val="15"/>
      <w:sz w:val="28"/>
    </w:rPr>
  </w:style>
  <w:style w:type="character" w:customStyle="1" w:styleId="Ttulo2Car">
    <w:name w:val="Título 2 Car"/>
    <w:basedOn w:val="Fuentedeprrafopredeter"/>
    <w:link w:val="Ttulo2"/>
    <w:uiPriority w:val="9"/>
    <w:rsid w:val="00AF339B"/>
    <w:rPr>
      <w:b/>
      <w:caps/>
      <w:color w:val="E36F1E" w:themeColor="accent2"/>
      <w:spacing w:val="10"/>
    </w:rPr>
  </w:style>
  <w:style w:type="character" w:customStyle="1" w:styleId="Ttulo3Car">
    <w:name w:val="Título 3 Car"/>
    <w:basedOn w:val="Fuentedeprrafopredeter"/>
    <w:link w:val="Ttulo3"/>
    <w:uiPriority w:val="9"/>
    <w:rsid w:val="00BC6865"/>
    <w:rPr>
      <w:caps/>
      <w:color w:val="E36F1E" w:themeColor="accent2"/>
      <w:spacing w:val="10"/>
    </w:rPr>
  </w:style>
  <w:style w:type="character" w:customStyle="1" w:styleId="Ttulo4Car">
    <w:name w:val="Título 4 Car"/>
    <w:basedOn w:val="Fuentedeprrafopredeter"/>
    <w:link w:val="Ttulo4"/>
    <w:uiPriority w:val="9"/>
    <w:rsid w:val="00BC6865"/>
    <w:rPr>
      <w:caps/>
      <w:color w:val="007698" w:themeColor="accent4"/>
      <w:spacing w:val="10"/>
      <w:sz w:val="20"/>
    </w:rPr>
  </w:style>
  <w:style w:type="character" w:customStyle="1" w:styleId="Ttulo5Car">
    <w:name w:val="Título 5 Car"/>
    <w:basedOn w:val="Fuentedeprrafopredeter"/>
    <w:link w:val="Ttulo5"/>
    <w:uiPriority w:val="9"/>
    <w:rsid w:val="00615731"/>
    <w:rPr>
      <w:caps/>
      <w:color w:val="596A16" w:themeColor="accent1" w:themeShade="BF"/>
      <w:spacing w:val="10"/>
    </w:rPr>
  </w:style>
  <w:style w:type="character" w:customStyle="1" w:styleId="Ttulo6Car">
    <w:name w:val="Título 6 Car"/>
    <w:basedOn w:val="Fuentedeprrafopredeter"/>
    <w:link w:val="Ttulo6"/>
    <w:uiPriority w:val="9"/>
    <w:rsid w:val="00615731"/>
    <w:rPr>
      <w:caps/>
      <w:color w:val="596A16" w:themeColor="accent1" w:themeShade="BF"/>
      <w:spacing w:val="10"/>
    </w:rPr>
  </w:style>
  <w:style w:type="character" w:customStyle="1" w:styleId="Ttulo7Car">
    <w:name w:val="Título 7 Car"/>
    <w:basedOn w:val="Fuentedeprrafopredeter"/>
    <w:link w:val="Ttulo7"/>
    <w:uiPriority w:val="9"/>
    <w:rsid w:val="00615731"/>
    <w:rPr>
      <w:caps/>
      <w:color w:val="596A16" w:themeColor="accent1" w:themeShade="BF"/>
      <w:spacing w:val="10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615731"/>
    <w:rPr>
      <w:caps/>
      <w:spacing w:val="10"/>
      <w:sz w:val="18"/>
      <w:szCs w:val="1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615731"/>
    <w:rPr>
      <w:i/>
      <w:caps/>
      <w:spacing w:val="10"/>
      <w:sz w:val="18"/>
      <w:szCs w:val="18"/>
    </w:rPr>
  </w:style>
  <w:style w:type="paragraph" w:styleId="Ttulo">
    <w:name w:val="Title"/>
    <w:basedOn w:val="Normal"/>
    <w:next w:val="Normal"/>
    <w:link w:val="TtuloCar"/>
    <w:qFormat/>
    <w:rsid w:val="00C120C9"/>
    <w:pPr>
      <w:tabs>
        <w:tab w:val="right" w:pos="9900"/>
      </w:tabs>
      <w:spacing w:before="0" w:after="0" w:line="240" w:lineRule="auto"/>
    </w:pPr>
    <w:rPr>
      <w:rFonts w:asciiTheme="majorHAnsi" w:hAnsiTheme="majorHAnsi" w:cs="Gill Sans Light"/>
      <w:caps/>
      <w:color w:val="007698" w:themeColor="accent4"/>
      <w:spacing w:val="10"/>
      <w:kern w:val="28"/>
      <w:sz w:val="44"/>
      <w:szCs w:val="96"/>
    </w:rPr>
  </w:style>
  <w:style w:type="character" w:customStyle="1" w:styleId="TtuloCar">
    <w:name w:val="Título Car"/>
    <w:basedOn w:val="Fuentedeprrafopredeter"/>
    <w:link w:val="Ttulo"/>
    <w:rsid w:val="00C120C9"/>
    <w:rPr>
      <w:rFonts w:asciiTheme="majorHAnsi" w:hAnsiTheme="majorHAnsi" w:cs="Gill Sans Light"/>
      <w:caps/>
      <w:color w:val="007698" w:themeColor="accent4"/>
      <w:spacing w:val="10"/>
      <w:kern w:val="28"/>
      <w:sz w:val="44"/>
      <w:szCs w:val="96"/>
    </w:rPr>
  </w:style>
  <w:style w:type="paragraph" w:styleId="Subttulo">
    <w:name w:val="Subtitle"/>
    <w:basedOn w:val="Normal"/>
    <w:next w:val="Normal"/>
    <w:link w:val="SubttuloCar"/>
    <w:uiPriority w:val="11"/>
    <w:qFormat/>
    <w:rsid w:val="007E7798"/>
    <w:pPr>
      <w:spacing w:after="360" w:line="240" w:lineRule="auto"/>
    </w:pPr>
    <w:rPr>
      <w:caps/>
      <w:color w:val="595959" w:themeColor="text1" w:themeTint="A6"/>
      <w:spacing w:val="10"/>
      <w:szCs w:val="24"/>
    </w:rPr>
  </w:style>
  <w:style w:type="character" w:customStyle="1" w:styleId="SubttuloCar">
    <w:name w:val="Subtítulo Car"/>
    <w:basedOn w:val="Fuentedeprrafopredeter"/>
    <w:link w:val="Subttulo"/>
    <w:uiPriority w:val="11"/>
    <w:rsid w:val="007E7798"/>
    <w:rPr>
      <w:caps/>
      <w:color w:val="595959" w:themeColor="text1" w:themeTint="A6"/>
      <w:spacing w:val="10"/>
      <w:sz w:val="24"/>
      <w:szCs w:val="24"/>
    </w:rPr>
  </w:style>
  <w:style w:type="character" w:styleId="Textoennegrita">
    <w:name w:val="Strong"/>
    <w:uiPriority w:val="22"/>
    <w:qFormat/>
    <w:rsid w:val="00AF0EA1"/>
    <w:rPr>
      <w:rFonts w:ascii="Gill Sans MT" w:hAnsi="Gill Sans MT"/>
      <w:b/>
      <w:bCs/>
    </w:rPr>
  </w:style>
  <w:style w:type="character" w:styleId="nfasis">
    <w:name w:val="Emphasis"/>
    <w:uiPriority w:val="20"/>
    <w:rsid w:val="00615731"/>
    <w:rPr>
      <w:caps/>
      <w:color w:val="3B460F" w:themeColor="accent1" w:themeShade="7F"/>
      <w:spacing w:val="5"/>
    </w:rPr>
  </w:style>
  <w:style w:type="paragraph" w:styleId="Sinespaciado">
    <w:name w:val="No Spacing"/>
    <w:basedOn w:val="Normal"/>
    <w:link w:val="SinespaciadoCar"/>
    <w:uiPriority w:val="1"/>
    <w:qFormat/>
    <w:rsid w:val="00615731"/>
    <w:pPr>
      <w:spacing w:before="0" w:after="0" w:line="240" w:lineRule="auto"/>
    </w:pPr>
  </w:style>
  <w:style w:type="paragraph" w:styleId="Prrafodelista">
    <w:name w:val="List Paragraph"/>
    <w:basedOn w:val="Normal"/>
    <w:link w:val="PrrafodelistaCar"/>
    <w:uiPriority w:val="34"/>
    <w:qFormat/>
    <w:rsid w:val="00615731"/>
    <w:pPr>
      <w:ind w:left="720"/>
      <w:contextualSpacing/>
    </w:pPr>
  </w:style>
  <w:style w:type="paragraph" w:styleId="Cita">
    <w:name w:val="Quote"/>
    <w:basedOn w:val="Normal"/>
    <w:next w:val="Normal"/>
    <w:link w:val="CitaCar"/>
    <w:uiPriority w:val="29"/>
    <w:rsid w:val="00615731"/>
    <w:rPr>
      <w:i/>
      <w:iCs/>
    </w:rPr>
  </w:style>
  <w:style w:type="character" w:customStyle="1" w:styleId="CitaCar">
    <w:name w:val="Cita Car"/>
    <w:basedOn w:val="Fuentedeprrafopredeter"/>
    <w:link w:val="Cita"/>
    <w:uiPriority w:val="29"/>
    <w:rsid w:val="00615731"/>
    <w:rPr>
      <w:i/>
      <w:iCs/>
      <w:sz w:val="20"/>
      <w:szCs w:val="20"/>
    </w:rPr>
  </w:style>
  <w:style w:type="paragraph" w:styleId="Citadestacada">
    <w:name w:val="Intense Quote"/>
    <w:basedOn w:val="Normal"/>
    <w:next w:val="Normal"/>
    <w:link w:val="CitadestacadaCar"/>
    <w:uiPriority w:val="30"/>
    <w:rsid w:val="00615731"/>
    <w:pPr>
      <w:pBdr>
        <w:top w:val="single" w:sz="4" w:space="10" w:color="788E1E" w:themeColor="accent1"/>
        <w:left w:val="single" w:sz="4" w:space="10" w:color="788E1E" w:themeColor="accent1"/>
      </w:pBdr>
      <w:spacing w:after="0"/>
      <w:ind w:left="1296" w:right="1152"/>
      <w:jc w:val="both"/>
    </w:pPr>
    <w:rPr>
      <w:i/>
      <w:iCs/>
      <w:color w:val="788E1E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615731"/>
    <w:rPr>
      <w:i/>
      <w:iCs/>
      <w:color w:val="788E1E" w:themeColor="accent1"/>
      <w:sz w:val="20"/>
      <w:szCs w:val="20"/>
    </w:rPr>
  </w:style>
  <w:style w:type="character" w:styleId="nfasissutil">
    <w:name w:val="Subtle Emphasis"/>
    <w:uiPriority w:val="19"/>
    <w:qFormat/>
    <w:rsid w:val="00AF0EA1"/>
    <w:rPr>
      <w:rFonts w:ascii="Gill Sans MT" w:hAnsi="Gill Sans MT"/>
      <w:i/>
      <w:iCs/>
      <w:color w:val="000000" w:themeColor="text1"/>
    </w:rPr>
  </w:style>
  <w:style w:type="character" w:styleId="nfasisintenso">
    <w:name w:val="Intense Emphasis"/>
    <w:uiPriority w:val="21"/>
    <w:qFormat/>
    <w:rsid w:val="00AF0EA1"/>
    <w:rPr>
      <w:rFonts w:ascii="Gill Sans MT" w:hAnsi="Gill Sans MT"/>
      <w:b/>
      <w:bCs/>
      <w:i/>
      <w:caps w:val="0"/>
      <w:color w:val="000000" w:themeColor="text1"/>
      <w:spacing w:val="10"/>
    </w:rPr>
  </w:style>
  <w:style w:type="character" w:styleId="Referenciasutil">
    <w:name w:val="Subtle Reference"/>
    <w:uiPriority w:val="31"/>
    <w:rsid w:val="00615731"/>
    <w:rPr>
      <w:b/>
      <w:bCs/>
      <w:color w:val="788E1E" w:themeColor="accent1"/>
    </w:rPr>
  </w:style>
  <w:style w:type="character" w:styleId="Referenciaintensa">
    <w:name w:val="Intense Reference"/>
    <w:uiPriority w:val="32"/>
    <w:rsid w:val="00615731"/>
    <w:rPr>
      <w:b/>
      <w:bCs/>
      <w:i/>
      <w:iCs/>
      <w:caps/>
      <w:color w:val="788E1E" w:themeColor="accent1"/>
    </w:rPr>
  </w:style>
  <w:style w:type="character" w:styleId="Ttulodellibro">
    <w:name w:val="Book Title"/>
    <w:uiPriority w:val="33"/>
    <w:rsid w:val="004A17CF"/>
    <w:rPr>
      <w:rFonts w:ascii="Gill Sans" w:hAnsi="Gill Sans" w:cs="Gill Sans"/>
      <w:bCs/>
      <w:iCs/>
      <w:color w:val="808080" w:themeColor="background1" w:themeShade="80"/>
      <w:spacing w:val="9"/>
      <w:sz w:val="28"/>
      <w:szCs w:val="28"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615731"/>
    <w:pPr>
      <w:outlineLvl w:val="9"/>
    </w:pPr>
  </w:style>
  <w:style w:type="table" w:styleId="Tablaconcuadrcula">
    <w:name w:val="Table Grid"/>
    <w:basedOn w:val="Tablanormal"/>
    <w:uiPriority w:val="59"/>
    <w:rsid w:val="00BB1B2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Descripcin">
    <w:name w:val="caption"/>
    <w:basedOn w:val="Normal"/>
    <w:next w:val="Normal"/>
    <w:uiPriority w:val="35"/>
    <w:unhideWhenUsed/>
    <w:rsid w:val="00615731"/>
    <w:rPr>
      <w:b/>
      <w:bCs/>
      <w:color w:val="596A16" w:themeColor="accent1" w:themeShade="BF"/>
      <w:sz w:val="16"/>
      <w:szCs w:val="16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615731"/>
    <w:rPr>
      <w:sz w:val="20"/>
      <w:szCs w:val="20"/>
    </w:rPr>
  </w:style>
  <w:style w:type="character" w:customStyle="1" w:styleId="bodytext">
    <w:name w:val="bodytext"/>
    <w:basedOn w:val="Fuentedeprrafopredeter"/>
    <w:rsid w:val="00615731"/>
  </w:style>
  <w:style w:type="paragraph" w:styleId="Textonotapie">
    <w:name w:val="footnote text"/>
    <w:basedOn w:val="Normal"/>
    <w:link w:val="TextonotapieCar"/>
    <w:unhideWhenUsed/>
    <w:rsid w:val="00963140"/>
    <w:pPr>
      <w:spacing w:before="0" w:after="0" w:line="240" w:lineRule="auto"/>
    </w:pPr>
    <w:rPr>
      <w:rFonts w:ascii="Calibri" w:eastAsia="Calibri" w:hAnsi="Calibri" w:cs="Times New Roman"/>
      <w:lang w:bidi="ar-SA"/>
    </w:rPr>
  </w:style>
  <w:style w:type="character" w:customStyle="1" w:styleId="TextonotapieCar">
    <w:name w:val="Texto nota pie Car"/>
    <w:basedOn w:val="Fuentedeprrafopredeter"/>
    <w:link w:val="Textonotapie"/>
    <w:rsid w:val="00963140"/>
    <w:rPr>
      <w:rFonts w:ascii="Calibri" w:eastAsia="Calibri" w:hAnsi="Calibri" w:cs="Times New Roman"/>
      <w:sz w:val="20"/>
      <w:szCs w:val="20"/>
      <w:lang w:bidi="ar-SA"/>
    </w:rPr>
  </w:style>
  <w:style w:type="character" w:styleId="Refdenotaalpie">
    <w:name w:val="footnote reference"/>
    <w:basedOn w:val="Fuentedeprrafopredeter"/>
    <w:unhideWhenUsed/>
    <w:rsid w:val="00963140"/>
    <w:rPr>
      <w:vertAlign w:val="superscript"/>
    </w:rPr>
  </w:style>
  <w:style w:type="paragraph" w:styleId="Textosinformato">
    <w:name w:val="Plain Text"/>
    <w:basedOn w:val="Normal"/>
    <w:link w:val="TextosinformatoCar"/>
    <w:uiPriority w:val="99"/>
    <w:semiHidden/>
    <w:unhideWhenUsed/>
    <w:rsid w:val="005E530A"/>
    <w:pPr>
      <w:spacing w:before="0" w:after="0" w:line="240" w:lineRule="auto"/>
    </w:pPr>
    <w:rPr>
      <w:rFonts w:ascii="Consolas" w:eastAsiaTheme="minorHAnsi" w:hAnsi="Consolas"/>
      <w:szCs w:val="21"/>
      <w:lang w:bidi="ar-SA"/>
    </w:rPr>
  </w:style>
  <w:style w:type="character" w:customStyle="1" w:styleId="TextosinformatoCar">
    <w:name w:val="Texto sin formato Car"/>
    <w:basedOn w:val="Fuentedeprrafopredeter"/>
    <w:link w:val="Textosinformato"/>
    <w:uiPriority w:val="99"/>
    <w:semiHidden/>
    <w:rsid w:val="005E530A"/>
    <w:rPr>
      <w:rFonts w:ascii="Consolas" w:eastAsiaTheme="minorHAnsi" w:hAnsi="Consolas"/>
      <w:sz w:val="21"/>
      <w:szCs w:val="21"/>
      <w:lang w:bidi="ar-SA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16B1F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16B1F"/>
    <w:rPr>
      <w:rFonts w:ascii="Tahoma" w:hAnsi="Tahoma" w:cs="Tahoma"/>
      <w:sz w:val="16"/>
      <w:szCs w:val="16"/>
    </w:rPr>
  </w:style>
  <w:style w:type="paragraph" w:customStyle="1" w:styleId="FigureTitle">
    <w:name w:val="FigureTitle"/>
    <w:next w:val="Descripcin"/>
    <w:rsid w:val="002D22EE"/>
    <w:pPr>
      <w:spacing w:before="0" w:after="0" w:line="240" w:lineRule="auto"/>
      <w:ind w:left="720"/>
    </w:pPr>
    <w:rPr>
      <w:rFonts w:ascii="Arial" w:eastAsia="Times New Roman" w:hAnsi="Arial" w:cs="Arial"/>
      <w:sz w:val="20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212B89"/>
    <w:pPr>
      <w:spacing w:before="0" w:after="0" w:line="240" w:lineRule="auto"/>
      <w:jc w:val="right"/>
    </w:pPr>
    <w:rPr>
      <w:rFonts w:asciiTheme="majorHAnsi" w:hAnsiTheme="majorHAnsi"/>
      <w:color w:val="C2A204" w:themeColor="accent3"/>
      <w:sz w:val="20"/>
    </w:rPr>
  </w:style>
  <w:style w:type="character" w:customStyle="1" w:styleId="EncabezadoCar">
    <w:name w:val="Encabezado Car"/>
    <w:basedOn w:val="Fuentedeprrafopredeter"/>
    <w:link w:val="Encabezado"/>
    <w:uiPriority w:val="99"/>
    <w:rsid w:val="00212B89"/>
    <w:rPr>
      <w:rFonts w:asciiTheme="majorHAnsi" w:hAnsiTheme="majorHAnsi"/>
      <w:color w:val="C2A204" w:themeColor="accent3"/>
      <w:sz w:val="20"/>
      <w:szCs w:val="20"/>
    </w:rPr>
  </w:style>
  <w:style w:type="paragraph" w:styleId="Piedepgina">
    <w:name w:val="footer"/>
    <w:basedOn w:val="Normal"/>
    <w:link w:val="PiedepginaCar"/>
    <w:uiPriority w:val="99"/>
    <w:unhideWhenUsed/>
    <w:rsid w:val="00AB6C95"/>
    <w:pPr>
      <w:pBdr>
        <w:top w:val="single" w:sz="4" w:space="8" w:color="C2A204" w:themeColor="accent3"/>
      </w:pBdr>
      <w:tabs>
        <w:tab w:val="center" w:pos="4680"/>
        <w:tab w:val="right" w:pos="9360"/>
      </w:tabs>
      <w:spacing w:before="0" w:after="0" w:line="240" w:lineRule="auto"/>
      <w:jc w:val="right"/>
    </w:pPr>
    <w:rPr>
      <w:noProof/>
      <w:color w:val="788E1E" w:themeColor="accent1"/>
    </w:rPr>
  </w:style>
  <w:style w:type="character" w:customStyle="1" w:styleId="PiedepginaCar">
    <w:name w:val="Pie de página Car"/>
    <w:basedOn w:val="Fuentedeprrafopredeter"/>
    <w:link w:val="Piedepgina"/>
    <w:uiPriority w:val="99"/>
    <w:rsid w:val="00AB6C95"/>
    <w:rPr>
      <w:noProof/>
      <w:color w:val="788E1E" w:themeColor="accent1"/>
      <w:sz w:val="20"/>
      <w:szCs w:val="20"/>
    </w:rPr>
  </w:style>
  <w:style w:type="character" w:styleId="Hipervnculo">
    <w:name w:val="Hyperlink"/>
    <w:basedOn w:val="Fuentedeprrafopredeter"/>
    <w:uiPriority w:val="99"/>
    <w:unhideWhenUsed/>
    <w:rsid w:val="00534792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9C2727"/>
    <w:pPr>
      <w:spacing w:before="0" w:after="0" w:line="360" w:lineRule="auto"/>
      <w:ind w:left="120" w:right="105"/>
    </w:pPr>
    <w:rPr>
      <w:rFonts w:ascii="Trebuchet MS" w:eastAsia="MS PGothic" w:hAnsi="Trebuchet MS" w:cs="MS PGothic"/>
      <w:sz w:val="18"/>
      <w:szCs w:val="18"/>
      <w:lang w:eastAsia="ja-JP" w:bidi="ar-SA"/>
    </w:rPr>
  </w:style>
  <w:style w:type="paragraph" w:customStyle="1" w:styleId="PPRTtext">
    <w:name w:val="PPR T text"/>
    <w:basedOn w:val="Normal"/>
    <w:link w:val="PPRTtextChar"/>
    <w:rsid w:val="004A17CF"/>
    <w:pPr>
      <w:spacing w:line="280" w:lineRule="exact"/>
    </w:pPr>
    <w:rPr>
      <w:rFonts w:ascii="Garamond" w:eastAsia="Times New Roman" w:hAnsi="Garamond" w:cs="Times New Roman"/>
    </w:rPr>
  </w:style>
  <w:style w:type="paragraph" w:customStyle="1" w:styleId="PPRThead">
    <w:name w:val="PPR T head"/>
    <w:basedOn w:val="Piedepgina"/>
    <w:rsid w:val="00B310D7"/>
    <w:pPr>
      <w:pBdr>
        <w:top w:val="single" w:sz="4" w:space="1" w:color="D9D9D9" w:themeColor="background1" w:themeShade="D9"/>
      </w:pBdr>
      <w:spacing w:before="240"/>
    </w:pPr>
    <w:rPr>
      <w:rFonts w:ascii="Gill Sans Std Light" w:hAnsi="Gill Sans Std Light"/>
      <w:color w:val="7F7F7F" w:themeColor="background1" w:themeShade="7F"/>
      <w:spacing w:val="60"/>
      <w:sz w:val="18"/>
      <w:szCs w:val="18"/>
    </w:rPr>
  </w:style>
  <w:style w:type="character" w:customStyle="1" w:styleId="PPRTtextChar">
    <w:name w:val="PPR T text Char"/>
    <w:basedOn w:val="Fuentedeprrafopredeter"/>
    <w:link w:val="PPRTtext"/>
    <w:rsid w:val="004A17CF"/>
    <w:rPr>
      <w:rFonts w:ascii="Garamond" w:eastAsia="Times New Roman" w:hAnsi="Garamond" w:cs="Times New Roman"/>
      <w:sz w:val="20"/>
      <w:szCs w:val="20"/>
    </w:rPr>
  </w:style>
  <w:style w:type="paragraph" w:customStyle="1" w:styleId="Default">
    <w:name w:val="Default"/>
    <w:rsid w:val="00B04ED9"/>
    <w:pPr>
      <w:autoSpaceDE w:val="0"/>
      <w:autoSpaceDN w:val="0"/>
      <w:adjustRightInd w:val="0"/>
      <w:spacing w:before="0"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bidi="ar-SA"/>
    </w:rPr>
  </w:style>
  <w:style w:type="table" w:customStyle="1" w:styleId="LightShading1">
    <w:name w:val="Light Shading1"/>
    <w:basedOn w:val="Tablanormal"/>
    <w:uiPriority w:val="60"/>
    <w:rsid w:val="00B04ED9"/>
    <w:pPr>
      <w:spacing w:before="0" w:after="0" w:line="240" w:lineRule="auto"/>
    </w:pPr>
    <w:rPr>
      <w:rFonts w:eastAsiaTheme="minorHAnsi"/>
      <w:color w:val="000000" w:themeColor="text1" w:themeShade="BF"/>
      <w:lang w:bidi="ar-SA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character" w:customStyle="1" w:styleId="cs9f0a40401">
    <w:name w:val="cs9f0a40401"/>
    <w:basedOn w:val="Fuentedeprrafopredeter"/>
    <w:rsid w:val="00937E2D"/>
    <w:rPr>
      <w:rFonts w:ascii="Arial" w:hAnsi="Arial" w:cs="Arial" w:hint="default"/>
      <w:b w:val="0"/>
      <w:bCs w:val="0"/>
      <w:i w:val="0"/>
      <w:iCs w:val="0"/>
      <w:color w:val="000000"/>
    </w:rPr>
  </w:style>
  <w:style w:type="character" w:customStyle="1" w:styleId="PrrafodelistaCar">
    <w:name w:val="Párrafo de lista Car"/>
    <w:basedOn w:val="Fuentedeprrafopredeter"/>
    <w:link w:val="Prrafodelista"/>
    <w:uiPriority w:val="34"/>
    <w:locked/>
    <w:rsid w:val="00DC5283"/>
    <w:rPr>
      <w:sz w:val="20"/>
      <w:szCs w:val="20"/>
    </w:rPr>
  </w:style>
  <w:style w:type="paragraph" w:styleId="Listaconvietas2">
    <w:name w:val="List Bullet 2"/>
    <w:basedOn w:val="Normal"/>
    <w:uiPriority w:val="99"/>
    <w:unhideWhenUsed/>
    <w:qFormat/>
    <w:rsid w:val="00A4155E"/>
    <w:pPr>
      <w:numPr>
        <w:numId w:val="18"/>
      </w:numPr>
      <w:contextualSpacing/>
    </w:pPr>
  </w:style>
  <w:style w:type="character" w:styleId="Hipervnculovisitado">
    <w:name w:val="FollowedHyperlink"/>
    <w:basedOn w:val="Fuentedeprrafopredeter"/>
    <w:uiPriority w:val="99"/>
    <w:semiHidden/>
    <w:unhideWhenUsed/>
    <w:rsid w:val="00B1160C"/>
    <w:rPr>
      <w:color w:val="E36F1E" w:themeColor="followedHyperlink"/>
      <w:u w:val="single"/>
    </w:rPr>
  </w:style>
  <w:style w:type="character" w:customStyle="1" w:styleId="apple-style-span">
    <w:name w:val="apple-style-span"/>
    <w:basedOn w:val="Fuentedeprrafopredeter"/>
    <w:rsid w:val="00C72DFA"/>
  </w:style>
  <w:style w:type="character" w:customStyle="1" w:styleId="yshortcuts">
    <w:name w:val="yshortcuts"/>
    <w:basedOn w:val="Fuentedeprrafopredeter"/>
    <w:rsid w:val="00583F6D"/>
  </w:style>
  <w:style w:type="character" w:styleId="Refdecomentario">
    <w:name w:val="annotation reference"/>
    <w:basedOn w:val="Fuentedeprrafopredeter"/>
    <w:uiPriority w:val="99"/>
    <w:semiHidden/>
    <w:unhideWhenUsed/>
    <w:rsid w:val="004D16DD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4D16DD"/>
    <w:pPr>
      <w:spacing w:line="240" w:lineRule="auto"/>
    </w:p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4D16DD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DE5E6C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DE5E6C"/>
    <w:rPr>
      <w:b/>
      <w:bCs/>
      <w:sz w:val="20"/>
      <w:szCs w:val="20"/>
    </w:rPr>
  </w:style>
  <w:style w:type="character" w:customStyle="1" w:styleId="apple-converted-space">
    <w:name w:val="apple-converted-space"/>
    <w:basedOn w:val="Fuentedeprrafopredeter"/>
    <w:rsid w:val="00796DBA"/>
  </w:style>
  <w:style w:type="table" w:styleId="Sombreadoclaro-nfasis1">
    <w:name w:val="Light Shading Accent 1"/>
    <w:basedOn w:val="Tablanormal"/>
    <w:uiPriority w:val="60"/>
    <w:rsid w:val="00953B60"/>
    <w:pPr>
      <w:spacing w:before="0"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788E1E" w:themeColor="accent1"/>
        <w:bottom w:val="single" w:sz="4" w:space="0" w:color="788E1E" w:themeColor="accent1"/>
        <w:insideH w:val="single" w:sz="4" w:space="0" w:color="788E1E" w:themeColor="accent1"/>
      </w:tblBorders>
      <w:tblCellMar>
        <w:top w:w="29" w:type="dxa"/>
        <w:left w:w="115" w:type="dxa"/>
        <w:bottom w:w="29" w:type="dxa"/>
        <w:right w:w="115" w:type="dxa"/>
      </w:tblCellMar>
    </w:tblPr>
    <w:tblStylePr w:type="firstRow">
      <w:pPr>
        <w:spacing w:before="0" w:after="0" w:line="240" w:lineRule="auto"/>
        <w:jc w:val="left"/>
      </w:pPr>
      <w:rPr>
        <w:b/>
        <w:bCs/>
      </w:rPr>
      <w:tblPr/>
      <w:tcPr>
        <w:tcBorders>
          <w:top w:val="single" w:sz="4" w:space="0" w:color="596A16" w:themeColor="accent1" w:themeShade="BF"/>
          <w:left w:val="nil"/>
          <w:bottom w:val="single" w:sz="4" w:space="0" w:color="596A16" w:themeColor="accent1" w:themeShade="BF"/>
          <w:right w:val="nil"/>
          <w:insideH w:val="nil"/>
          <w:insideV w:val="nil"/>
        </w:tcBorders>
        <w:vAlign w:val="bottom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88E1E" w:themeColor="accent1"/>
          <w:left w:val="nil"/>
          <w:bottom w:val="single" w:sz="8" w:space="0" w:color="788E1E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Name">
    <w:name w:val="Name"/>
    <w:basedOn w:val="Normal"/>
    <w:rsid w:val="007E7798"/>
    <w:pPr>
      <w:spacing w:before="0" w:after="0"/>
    </w:pPr>
    <w:rPr>
      <w:rFonts w:eastAsia="Times New Roman" w:cs="Times New Roman"/>
      <w:b/>
      <w:bCs/>
      <w:sz w:val="22"/>
      <w:lang w:bidi="ar-SA"/>
    </w:rPr>
  </w:style>
  <w:style w:type="table" w:styleId="Sombreadoclaro">
    <w:name w:val="Light Shading"/>
    <w:basedOn w:val="Tablanormal"/>
    <w:uiPriority w:val="60"/>
    <w:rsid w:val="00953B60"/>
    <w:pPr>
      <w:spacing w:before="0" w:after="0" w:line="240" w:lineRule="auto"/>
    </w:pPr>
    <w:rPr>
      <w:rFonts w:asciiTheme="majorHAnsi" w:eastAsiaTheme="minorHAnsi" w:hAnsiTheme="majorHAnsi"/>
      <w:color w:val="000000" w:themeColor="text1"/>
      <w:sz w:val="20"/>
      <w:lang w:val="fr-FR" w:bidi="ar-SA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  <w:insideH w:val="single" w:sz="4" w:space="0" w:color="000000" w:themeColor="text1"/>
      </w:tblBorders>
      <w:tblCellMar>
        <w:left w:w="115" w:type="dxa"/>
        <w:right w:w="115" w:type="dxa"/>
      </w:tblCellMar>
    </w:tblPr>
    <w:tblStylePr w:type="firstRow">
      <w:pPr>
        <w:spacing w:before="0" w:after="0" w:line="240" w:lineRule="auto"/>
        <w:jc w:val="left"/>
      </w:pPr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single" w:sz="12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4" w:space="0" w:color="E36F1E" w:themeColor="accent2"/>
          <w:left w:val="nil"/>
          <w:bottom w:val="single" w:sz="4" w:space="0" w:color="E36F1E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Listaconvietas">
    <w:name w:val="List Bullet"/>
    <w:basedOn w:val="Normal"/>
    <w:link w:val="ListaconvietasCar"/>
    <w:uiPriority w:val="99"/>
    <w:unhideWhenUsed/>
    <w:qFormat/>
    <w:rsid w:val="00C120C9"/>
    <w:pPr>
      <w:numPr>
        <w:numId w:val="17"/>
      </w:numPr>
      <w:spacing w:before="40" w:after="40"/>
    </w:pPr>
    <w:rPr>
      <w:rFonts w:ascii="Gill Sans MT" w:hAnsi="Gill Sans MT"/>
    </w:rPr>
  </w:style>
  <w:style w:type="paragraph" w:customStyle="1" w:styleId="Paragraphnonbullet">
    <w:name w:val="Paragraph (non bullet)"/>
    <w:basedOn w:val="Listaconvietas"/>
    <w:link w:val="ParagraphnonbulletChar"/>
    <w:rsid w:val="00AF0EA1"/>
    <w:pPr>
      <w:numPr>
        <w:numId w:val="0"/>
      </w:numPr>
    </w:pPr>
  </w:style>
  <w:style w:type="character" w:customStyle="1" w:styleId="ListaconvietasCar">
    <w:name w:val="Lista con viñetas Car"/>
    <w:basedOn w:val="Fuentedeprrafopredeter"/>
    <w:link w:val="Listaconvietas"/>
    <w:uiPriority w:val="99"/>
    <w:rsid w:val="00C120C9"/>
    <w:rPr>
      <w:rFonts w:ascii="Gill Sans MT" w:hAnsi="Gill Sans MT"/>
      <w:sz w:val="24"/>
      <w:szCs w:val="20"/>
    </w:rPr>
  </w:style>
  <w:style w:type="character" w:customStyle="1" w:styleId="ParagraphnonbulletChar">
    <w:name w:val="Paragraph (non bullet) Char"/>
    <w:basedOn w:val="ListaconvietasCar"/>
    <w:link w:val="Paragraphnonbullet"/>
    <w:rsid w:val="00AF0EA1"/>
    <w:rPr>
      <w:rFonts w:ascii="Gill Sans MT" w:hAnsi="Gill Sans MT"/>
      <w:sz w:val="21"/>
      <w:szCs w:val="20"/>
    </w:rPr>
  </w:style>
  <w:style w:type="paragraph" w:styleId="Textoindependiente">
    <w:name w:val="Body Text"/>
    <w:basedOn w:val="Normal"/>
    <w:link w:val="TextoindependienteCar"/>
    <w:uiPriority w:val="99"/>
    <w:rsid w:val="00AE59C1"/>
    <w:pPr>
      <w:spacing w:before="0" w:after="240" w:line="240" w:lineRule="auto"/>
    </w:pPr>
    <w:rPr>
      <w:rFonts w:ascii="Times New Roman" w:eastAsiaTheme="minorHAnsi" w:hAnsi="Times New Roman"/>
      <w:szCs w:val="24"/>
      <w:lang w:bidi="ar-SA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AE59C1"/>
    <w:rPr>
      <w:rFonts w:ascii="Times New Roman" w:eastAsiaTheme="minorHAnsi" w:hAnsi="Times New Roman"/>
      <w:sz w:val="24"/>
      <w:szCs w:val="24"/>
      <w:lang w:bidi="ar-SA"/>
    </w:rPr>
  </w:style>
  <w:style w:type="paragraph" w:styleId="Listaconnmeros">
    <w:name w:val="List Number"/>
    <w:uiPriority w:val="99"/>
    <w:unhideWhenUsed/>
    <w:qFormat/>
    <w:rsid w:val="00C120C9"/>
    <w:pPr>
      <w:numPr>
        <w:numId w:val="28"/>
      </w:numPr>
      <w:spacing w:before="40" w:after="40"/>
    </w:pPr>
    <w:rPr>
      <w:rFonts w:ascii="Gill Sans MT" w:hAnsi="Gill Sans MT"/>
      <w:sz w:val="24"/>
      <w:szCs w:val="20"/>
    </w:rPr>
  </w:style>
  <w:style w:type="character" w:styleId="Textodelmarcadordeposicin">
    <w:name w:val="Placeholder Text"/>
    <w:basedOn w:val="Fuentedeprrafopredeter"/>
    <w:uiPriority w:val="99"/>
    <w:semiHidden/>
    <w:rsid w:val="005E592E"/>
    <w:rPr>
      <w:color w:val="808080"/>
    </w:rPr>
  </w:style>
  <w:style w:type="table" w:customStyle="1" w:styleId="Style2">
    <w:name w:val="Style2"/>
    <w:basedOn w:val="Tablanormal"/>
    <w:uiPriority w:val="99"/>
    <w:rsid w:val="00D2193C"/>
    <w:pPr>
      <w:spacing w:before="0" w:after="0" w:line="240" w:lineRule="auto"/>
    </w:pPr>
    <w:rPr>
      <w:sz w:val="20"/>
      <w:szCs w:val="20"/>
      <w:lang w:bidi="ar-SA"/>
    </w:rPr>
    <w:tblPr>
      <w:tblBorders>
        <w:bottom w:val="single" w:sz="4" w:space="0" w:color="C2A204" w:themeColor="accent3"/>
        <w:insideH w:val="single" w:sz="4" w:space="0" w:color="C2A204" w:themeColor="accent3"/>
      </w:tblBorders>
      <w:tblCellMar>
        <w:top w:w="43" w:type="dxa"/>
        <w:left w:w="58" w:type="dxa"/>
        <w:bottom w:w="43" w:type="dxa"/>
        <w:right w:w="58" w:type="dxa"/>
      </w:tblCellMar>
    </w:tblPr>
    <w:tcPr>
      <w:shd w:val="clear" w:color="auto" w:fill="auto"/>
    </w:tcPr>
    <w:tblStylePr w:type="firstRow">
      <w:pPr>
        <w:jc w:val="left"/>
      </w:pPr>
      <w:rPr>
        <w:b w:val="0"/>
        <w:caps/>
        <w:smallCaps w:val="0"/>
        <w:color w:val="000000" w:themeColor="text1"/>
      </w:rPr>
      <w:tblPr/>
      <w:tcPr>
        <w:shd w:val="clear" w:color="auto" w:fill="FDF3C1" w:themeFill="accent3" w:themeFillTint="33"/>
        <w:vAlign w:val="bottom"/>
      </w:tcPr>
    </w:tblStylePr>
    <w:tblStylePr w:type="lastRow">
      <w:rPr>
        <w:b/>
      </w:rPr>
    </w:tblStylePr>
    <w:tblStylePr w:type="firstCol">
      <w:rPr>
        <w:b/>
      </w:rPr>
    </w:tblStylePr>
  </w:style>
  <w:style w:type="table" w:styleId="Tablaconcuadrcula5oscura-nfasis4">
    <w:name w:val="Grid Table 5 Dark Accent 4"/>
    <w:basedOn w:val="Tablanormal"/>
    <w:uiPriority w:val="50"/>
    <w:rsid w:val="00AF339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B7EEFF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7698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7698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7698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7698" w:themeFill="accent4"/>
      </w:tcPr>
    </w:tblStylePr>
    <w:tblStylePr w:type="band1Vert">
      <w:tblPr/>
      <w:tcPr>
        <w:shd w:val="clear" w:color="auto" w:fill="6FDEFF" w:themeFill="accent4" w:themeFillTint="66"/>
      </w:tcPr>
    </w:tblStylePr>
    <w:tblStylePr w:type="band1Horz">
      <w:tblPr/>
      <w:tcPr>
        <w:shd w:val="clear" w:color="auto" w:fill="6FDEFF" w:themeFill="accent4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41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8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58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35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72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7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53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907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409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53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0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6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435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89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43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757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9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15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50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62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1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9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695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79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71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52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4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29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05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9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90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85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71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1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83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sv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theme" Target="theme/theme1.xml"/><Relationship Id="rId8" Type="http://schemas.openxmlformats.org/officeDocument/2006/relationships/image" Target="media/image1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5.jpeg"/></Relationships>
</file>

<file path=word/theme/theme1.xml><?xml version="1.0" encoding="utf-8"?>
<a:theme xmlns:a="http://schemas.openxmlformats.org/drawingml/2006/main" name="Austin">
  <a:themeElements>
    <a:clrScheme name="MSH PPT - NEW">
      <a:dk1>
        <a:sysClr val="windowText" lastClr="000000"/>
      </a:dk1>
      <a:lt1>
        <a:sysClr val="window" lastClr="FFFFFF"/>
      </a:lt1>
      <a:dk2>
        <a:srgbClr val="004730"/>
      </a:dk2>
      <a:lt2>
        <a:srgbClr val="E6E6E6"/>
      </a:lt2>
      <a:accent1>
        <a:srgbClr val="788E1E"/>
      </a:accent1>
      <a:accent2>
        <a:srgbClr val="E36F1E"/>
      </a:accent2>
      <a:accent3>
        <a:srgbClr val="C2A204"/>
      </a:accent3>
      <a:accent4>
        <a:srgbClr val="007698"/>
      </a:accent4>
      <a:accent5>
        <a:srgbClr val="B41E39"/>
      </a:accent5>
      <a:accent6>
        <a:srgbClr val="004730"/>
      </a:accent6>
      <a:hlink>
        <a:srgbClr val="788E1E"/>
      </a:hlink>
      <a:folHlink>
        <a:srgbClr val="E36F1E"/>
      </a:folHlink>
    </a:clrScheme>
    <a:fontScheme name="Custom 15">
      <a:majorFont>
        <a:latin typeface="Century Gothic"/>
        <a:ea typeface=""/>
        <a:cs typeface=""/>
      </a:majorFont>
      <a:minorFont>
        <a:latin typeface="Gill Sans MT"/>
        <a:ea typeface=""/>
        <a:cs typeface=""/>
      </a:minorFont>
    </a:fontScheme>
    <a:fmtScheme name="BlackTie">
      <a:fillStyleLst>
        <a:solidFill>
          <a:schemeClr val="phClr"/>
        </a:solidFill>
        <a:gradFill rotWithShape="1">
          <a:gsLst>
            <a:gs pos="0">
              <a:schemeClr val="phClr">
                <a:tint val="45000"/>
                <a:satMod val="220000"/>
              </a:schemeClr>
            </a:gs>
            <a:gs pos="30000">
              <a:schemeClr val="phClr">
                <a:tint val="61000"/>
                <a:satMod val="220000"/>
              </a:schemeClr>
            </a:gs>
            <a:gs pos="45000">
              <a:schemeClr val="phClr">
                <a:tint val="66000"/>
                <a:satMod val="240000"/>
              </a:schemeClr>
            </a:gs>
            <a:gs pos="55000">
              <a:schemeClr val="phClr">
                <a:tint val="66000"/>
                <a:satMod val="220000"/>
              </a:schemeClr>
            </a:gs>
            <a:gs pos="73000">
              <a:schemeClr val="phClr">
                <a:tint val="61000"/>
                <a:satMod val="220000"/>
              </a:schemeClr>
            </a:gs>
            <a:gs pos="100000">
              <a:schemeClr val="phClr">
                <a:tint val="45000"/>
                <a:satMod val="220000"/>
              </a:schemeClr>
            </a:gs>
          </a:gsLst>
          <a:lin ang="950000" scaled="1"/>
        </a:gradFill>
        <a:gradFill rotWithShape="1">
          <a:gsLst>
            <a:gs pos="0">
              <a:schemeClr val="phClr">
                <a:shade val="63000"/>
                <a:satMod val="110000"/>
              </a:schemeClr>
            </a:gs>
            <a:gs pos="30000">
              <a:schemeClr val="phClr">
                <a:shade val="90000"/>
                <a:satMod val="120000"/>
              </a:schemeClr>
            </a:gs>
            <a:gs pos="45000">
              <a:schemeClr val="phClr">
                <a:shade val="100000"/>
                <a:satMod val="128000"/>
              </a:schemeClr>
            </a:gs>
            <a:gs pos="55000">
              <a:schemeClr val="phClr">
                <a:shade val="100000"/>
                <a:satMod val="128000"/>
              </a:schemeClr>
            </a:gs>
            <a:gs pos="73000">
              <a:schemeClr val="phClr">
                <a:shade val="90000"/>
                <a:satMod val="120000"/>
              </a:schemeClr>
            </a:gs>
            <a:gs pos="100000">
              <a:schemeClr val="phClr">
                <a:shade val="63000"/>
                <a:satMod val="110000"/>
              </a:schemeClr>
            </a:gs>
          </a:gsLst>
          <a:lin ang="950000" scaled="1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53975" cap="flat" cmpd="dbl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50800" dist="41909" dir="5400000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57150" dist="38100" dir="5400000" algn="br" rotWithShape="0">
              <a:srgbClr val="000000">
                <a:alpha val="57000"/>
              </a:srgbClr>
            </a:outerShdw>
          </a:effectLst>
          <a:scene3d>
            <a:camera prst="orthographicFront">
              <a:rot lat="0" lon="0" rev="0"/>
            </a:camera>
            <a:lightRig rig="twoPt" dir="t">
              <a:rot lat="0" lon="0" rev="1800000"/>
            </a:lightRig>
          </a:scene3d>
          <a:sp3d>
            <a:bevelT w="44450" h="31750" prst="coolSlant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shade val="94000"/>
                <a:satMod val="114000"/>
                <a:lumMod val="96000"/>
              </a:schemeClr>
            </a:gs>
            <a:gs pos="62000">
              <a:schemeClr val="phClr">
                <a:tint val="92000"/>
                <a:shade val="66000"/>
                <a:satMod val="110000"/>
                <a:lumMod val="80000"/>
              </a:schemeClr>
            </a:gs>
            <a:gs pos="100000">
              <a:schemeClr val="phClr">
                <a:tint val="89000"/>
                <a:shade val="62000"/>
                <a:satMod val="110000"/>
                <a:lumMod val="72000"/>
              </a:schemeClr>
            </a:gs>
          </a:gsLst>
          <a:lin ang="5400000" scaled="0"/>
        </a:gradFill>
        <a:blipFill rotWithShape="1">
          <a:blip xmlns:r="http://schemas.openxmlformats.org/officeDocument/2006/relationships" r:embed="rId1">
            <a:duotone>
              <a:schemeClr val="phClr">
                <a:tint val="80000"/>
                <a:shade val="58000"/>
              </a:schemeClr>
              <a:schemeClr val="phClr">
                <a:tint val="73000"/>
                <a:shade val="68000"/>
                <a:satMod val="150000"/>
              </a:schemeClr>
            </a:duotone>
          </a:blip>
          <a:tile tx="0" ty="0" sx="100000" sy="100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C6EFAE-8167-41F3-931A-4526310A18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8</Pages>
  <Words>1356</Words>
  <Characters>7461</Characters>
  <Application>Microsoft Office Word</Application>
  <DocSecurity>0</DocSecurity>
  <Lines>62</Lines>
  <Paragraphs>17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LMRP Module 2: Self Reflections</vt:lpstr>
      <vt:lpstr>LMRP Module 2: Self Reflections</vt:lpstr>
    </vt:vector>
  </TitlesOfParts>
  <Company>MSH</Company>
  <LinksUpToDate>false</LinksUpToDate>
  <CharactersWithSpaces>8800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LMRP Module 2: Self Reflections</dc:title>
  <dc:creator>jquick</dc:creator>
  <cp:lastModifiedBy>Rocio Valle</cp:lastModifiedBy>
  <cp:revision>9</cp:revision>
  <cp:lastPrinted>2012-05-31T18:00:00Z</cp:lastPrinted>
  <dcterms:created xsi:type="dcterms:W3CDTF">2022-09-01T01:22:00Z</dcterms:created>
  <dcterms:modified xsi:type="dcterms:W3CDTF">2022-10-03T04:23:00Z</dcterms:modified>
</cp:coreProperties>
</file>